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5AF9E" w14:textId="77777777" w:rsidR="00EE5863" w:rsidRPr="00A053B2" w:rsidRDefault="00EE5863" w:rsidP="00EE5863">
      <w:pPr>
        <w:spacing w:after="0" w:line="240" w:lineRule="auto"/>
        <w:jc w:val="both"/>
        <w:rPr>
          <w:rFonts w:ascii="Aptos" w:hAnsi="Aptos" w:cs="Times New Roman"/>
          <w:sz w:val="22"/>
          <w:szCs w:val="22"/>
        </w:rPr>
      </w:pPr>
      <w:bookmarkStart w:id="0" w:name="_Hlk498437423"/>
    </w:p>
    <w:p w14:paraId="251F0A94" w14:textId="0E33BEA8" w:rsidR="00EE5863" w:rsidRPr="00E9095D" w:rsidRDefault="00EE5863" w:rsidP="00EE5863">
      <w:pPr>
        <w:spacing w:line="240" w:lineRule="auto"/>
        <w:rPr>
          <w:rFonts w:ascii="Aptos" w:hAnsi="Aptos" w:cs="Times New Roman"/>
          <w:sz w:val="22"/>
          <w:szCs w:val="22"/>
        </w:rPr>
      </w:pPr>
      <w:r w:rsidRPr="00E9095D">
        <w:rPr>
          <w:rFonts w:ascii="Aptos" w:hAnsi="Aptos" w:cs="Times New Roman"/>
          <w:sz w:val="22"/>
          <w:szCs w:val="22"/>
        </w:rPr>
        <w:t xml:space="preserve">**This template is </w:t>
      </w:r>
      <w:r w:rsidR="003660E9" w:rsidRPr="00E9095D">
        <w:rPr>
          <w:rFonts w:ascii="Aptos" w:hAnsi="Aptos" w:cs="Times New Roman"/>
          <w:sz w:val="22"/>
          <w:szCs w:val="22"/>
        </w:rPr>
        <w:t>intended to be a guide</w:t>
      </w:r>
      <w:r w:rsidR="00C65488" w:rsidRPr="00E9095D">
        <w:rPr>
          <w:rFonts w:ascii="Aptos" w:hAnsi="Aptos" w:cs="Times New Roman"/>
          <w:sz w:val="22"/>
          <w:szCs w:val="22"/>
        </w:rPr>
        <w:t xml:space="preserve"> </w:t>
      </w:r>
      <w:r w:rsidR="00C27014">
        <w:rPr>
          <w:rFonts w:ascii="Aptos" w:hAnsi="Aptos" w:cs="Times New Roman"/>
          <w:sz w:val="22"/>
          <w:szCs w:val="22"/>
        </w:rPr>
        <w:t>to</w:t>
      </w:r>
      <w:r w:rsidR="00C65488" w:rsidRPr="00E9095D">
        <w:rPr>
          <w:rFonts w:ascii="Aptos" w:hAnsi="Aptos" w:cs="Times New Roman"/>
          <w:sz w:val="22"/>
          <w:szCs w:val="22"/>
        </w:rPr>
        <w:t xml:space="preserve"> develop Standing orders.</w:t>
      </w:r>
      <w:r w:rsidR="003660E9" w:rsidRPr="00E9095D">
        <w:rPr>
          <w:rFonts w:ascii="Aptos" w:hAnsi="Aptos" w:cs="Times New Roman"/>
          <w:sz w:val="22"/>
          <w:szCs w:val="22"/>
        </w:rPr>
        <w:t xml:space="preserve"> </w:t>
      </w:r>
      <w:r w:rsidRPr="00E9095D">
        <w:rPr>
          <w:rFonts w:ascii="Aptos" w:hAnsi="Aptos" w:cs="Times New Roman"/>
          <w:sz w:val="22"/>
          <w:szCs w:val="22"/>
        </w:rPr>
        <w:t xml:space="preserve">The areas in </w:t>
      </w:r>
      <w:r w:rsidRPr="00E9095D">
        <w:rPr>
          <w:rFonts w:ascii="Aptos" w:hAnsi="Aptos" w:cs="Times New Roman"/>
          <w:sz w:val="22"/>
          <w:szCs w:val="22"/>
          <w:shd w:val="clear" w:color="auto" w:fill="00FFCC"/>
        </w:rPr>
        <w:t xml:space="preserve">GREEN </w:t>
      </w:r>
      <w:r w:rsidRPr="00E9095D">
        <w:rPr>
          <w:rFonts w:ascii="Aptos" w:hAnsi="Aptos" w:cs="Times New Roman"/>
          <w:sz w:val="22"/>
          <w:szCs w:val="22"/>
        </w:rPr>
        <w:t xml:space="preserve">are the </w:t>
      </w:r>
      <w:r w:rsidR="00A053B2" w:rsidRPr="00E9095D">
        <w:rPr>
          <w:rFonts w:ascii="Aptos" w:hAnsi="Aptos"/>
          <w:sz w:val="22"/>
          <w:szCs w:val="22"/>
        </w:rPr>
        <w:t xml:space="preserve">required components </w:t>
      </w:r>
      <w:r w:rsidRPr="00E9095D">
        <w:rPr>
          <w:rFonts w:ascii="Aptos" w:hAnsi="Aptos" w:cs="Times New Roman"/>
          <w:sz w:val="22"/>
          <w:szCs w:val="22"/>
        </w:rPr>
        <w:t xml:space="preserve">of a valid Standing Order according to the </w:t>
      </w:r>
      <w:hyperlink r:id="rId11" w:history="1">
        <w:r w:rsidRPr="00E9095D">
          <w:rPr>
            <w:rStyle w:val="Hyperlink"/>
            <w:rFonts w:ascii="Aptos" w:hAnsi="Aptos" w:cs="Times New Roman"/>
            <w:sz w:val="22"/>
            <w:szCs w:val="22"/>
          </w:rPr>
          <w:t>North Carolina Board of Nursing (NCBON)</w:t>
        </w:r>
      </w:hyperlink>
      <w:r w:rsidRPr="00E9095D">
        <w:rPr>
          <w:rFonts w:ascii="Aptos" w:hAnsi="Aptos" w:cs="Times New Roman"/>
          <w:sz w:val="22"/>
          <w:szCs w:val="22"/>
        </w:rPr>
        <w:t xml:space="preserve">.  </w:t>
      </w:r>
      <w:r w:rsidR="00894C10">
        <w:rPr>
          <w:rFonts w:ascii="Aptos" w:hAnsi="Aptos" w:cs="Times New Roman"/>
          <w:sz w:val="22"/>
          <w:szCs w:val="22"/>
        </w:rPr>
        <w:t>T</w:t>
      </w:r>
      <w:r w:rsidR="00774A51" w:rsidRPr="00E9095D">
        <w:rPr>
          <w:rFonts w:ascii="Aptos" w:hAnsi="Aptos" w:cs="Times New Roman"/>
          <w:sz w:val="22"/>
          <w:szCs w:val="22"/>
        </w:rPr>
        <w:t xml:space="preserve">his </w:t>
      </w:r>
      <w:r w:rsidR="00E83CB2" w:rsidRPr="00E9095D">
        <w:rPr>
          <w:rFonts w:ascii="Aptos" w:hAnsi="Aptos" w:cs="Times New Roman"/>
          <w:sz w:val="22"/>
          <w:szCs w:val="22"/>
        </w:rPr>
        <w:t>template</w:t>
      </w:r>
      <w:r w:rsidR="00894C10">
        <w:rPr>
          <w:rFonts w:ascii="Aptos" w:hAnsi="Aptos" w:cs="Times New Roman"/>
          <w:sz w:val="22"/>
          <w:szCs w:val="22"/>
        </w:rPr>
        <w:t xml:space="preserve"> is not required</w:t>
      </w:r>
      <w:r w:rsidR="000475BD" w:rsidRPr="00E9095D">
        <w:rPr>
          <w:rFonts w:ascii="Aptos" w:hAnsi="Aptos" w:cs="Times New Roman"/>
          <w:sz w:val="22"/>
          <w:szCs w:val="22"/>
        </w:rPr>
        <w:t>, b</w:t>
      </w:r>
      <w:r w:rsidR="00094793" w:rsidRPr="00E9095D">
        <w:rPr>
          <w:rFonts w:ascii="Aptos" w:hAnsi="Aptos" w:cs="Times New Roman"/>
          <w:sz w:val="22"/>
          <w:szCs w:val="22"/>
        </w:rPr>
        <w:t>ut it is recommended that agenc</w:t>
      </w:r>
      <w:r w:rsidR="00894C10">
        <w:rPr>
          <w:rFonts w:ascii="Aptos" w:hAnsi="Aptos" w:cs="Times New Roman"/>
          <w:sz w:val="22"/>
          <w:szCs w:val="22"/>
        </w:rPr>
        <w:t>ies</w:t>
      </w:r>
      <w:r w:rsidR="00094793" w:rsidRPr="00E9095D">
        <w:rPr>
          <w:rFonts w:ascii="Aptos" w:hAnsi="Aptos" w:cs="Times New Roman"/>
          <w:sz w:val="22"/>
          <w:szCs w:val="22"/>
        </w:rPr>
        <w:t xml:space="preserve"> </w:t>
      </w:r>
      <w:r w:rsidR="0099143D" w:rsidRPr="00E9095D">
        <w:rPr>
          <w:rFonts w:ascii="Aptos" w:hAnsi="Aptos" w:cs="Times New Roman"/>
          <w:sz w:val="22"/>
          <w:szCs w:val="22"/>
        </w:rPr>
        <w:t>adopt a standard</w:t>
      </w:r>
      <w:r w:rsidR="00094793" w:rsidRPr="00E9095D">
        <w:rPr>
          <w:rFonts w:ascii="Aptos" w:hAnsi="Aptos" w:cs="Times New Roman"/>
          <w:sz w:val="22"/>
          <w:szCs w:val="22"/>
        </w:rPr>
        <w:t xml:space="preserve"> template for </w:t>
      </w:r>
      <w:r w:rsidR="00A23BB9" w:rsidRPr="00E9095D">
        <w:rPr>
          <w:rFonts w:ascii="Aptos" w:hAnsi="Aptos" w:cs="Times New Roman"/>
          <w:sz w:val="22"/>
          <w:szCs w:val="22"/>
        </w:rPr>
        <w:t>all</w:t>
      </w:r>
      <w:r w:rsidR="005E0273">
        <w:rPr>
          <w:rFonts w:ascii="Aptos" w:hAnsi="Aptos" w:cs="Times New Roman"/>
          <w:sz w:val="22"/>
          <w:szCs w:val="22"/>
        </w:rPr>
        <w:t xml:space="preserve"> local agency</w:t>
      </w:r>
      <w:r w:rsidR="00094793" w:rsidRPr="00E9095D">
        <w:rPr>
          <w:rFonts w:ascii="Aptos" w:hAnsi="Aptos" w:cs="Times New Roman"/>
          <w:sz w:val="22"/>
          <w:szCs w:val="22"/>
        </w:rPr>
        <w:t xml:space="preserve"> Standing Orders.  </w:t>
      </w:r>
    </w:p>
    <w:p w14:paraId="09BBC573" w14:textId="77777777" w:rsidR="00EE5863" w:rsidRDefault="00EE5863" w:rsidP="00A877E2">
      <w:pPr>
        <w:spacing w:after="0" w:line="240" w:lineRule="auto"/>
        <w:rPr>
          <w:rFonts w:ascii="Aptos" w:hAnsi="Aptos" w:cs="Times New Roman"/>
          <w:b/>
          <w:sz w:val="24"/>
          <w:szCs w:val="24"/>
        </w:rPr>
      </w:pPr>
    </w:p>
    <w:p w14:paraId="3C075310" w14:textId="23BFA222" w:rsidR="00A877E2" w:rsidRPr="00103D12" w:rsidRDefault="00A877E2" w:rsidP="00A877E2">
      <w:pPr>
        <w:spacing w:after="0" w:line="240" w:lineRule="auto"/>
        <w:rPr>
          <w:rFonts w:ascii="Aptos" w:hAnsi="Aptos" w:cs="Times New Roman"/>
          <w:b/>
          <w:sz w:val="24"/>
          <w:szCs w:val="24"/>
        </w:rPr>
      </w:pPr>
      <w:r w:rsidRPr="00103D12">
        <w:rPr>
          <w:rFonts w:ascii="Aptos" w:hAnsi="Aptos" w:cs="Times New Roman"/>
          <w:b/>
          <w:sz w:val="24"/>
          <w:szCs w:val="24"/>
        </w:rPr>
        <w:t>Title of Standing Order</w:t>
      </w:r>
      <w:r w:rsidR="00155125" w:rsidRPr="00103D12">
        <w:rPr>
          <w:rFonts w:ascii="Aptos" w:hAnsi="Aptos" w:cs="Times New Roman"/>
          <w:b/>
          <w:sz w:val="24"/>
          <w:szCs w:val="24"/>
        </w:rPr>
        <w:t xml:space="preserve">:  </w:t>
      </w:r>
    </w:p>
    <w:p w14:paraId="14CC5850" w14:textId="00AD4A8F" w:rsidR="004A3FBE" w:rsidRPr="00540D96" w:rsidRDefault="004A3FBE" w:rsidP="7FD4FE4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Grid"/>
        <w:tblW w:w="10975" w:type="dxa"/>
        <w:tblLook w:val="04A0" w:firstRow="1" w:lastRow="0" w:firstColumn="1" w:lastColumn="0" w:noHBand="0" w:noVBand="1"/>
      </w:tblPr>
      <w:tblGrid>
        <w:gridCol w:w="3284"/>
        <w:gridCol w:w="7691"/>
      </w:tblGrid>
      <w:tr w:rsidR="00FB6874" w:rsidRPr="00540D96" w14:paraId="68EB414D" w14:textId="77777777" w:rsidTr="7FD4FE44">
        <w:trPr>
          <w:trHeight w:val="232"/>
        </w:trPr>
        <w:tc>
          <w:tcPr>
            <w:tcW w:w="10975" w:type="dxa"/>
            <w:gridSpan w:val="2"/>
            <w:shd w:val="clear" w:color="auto" w:fill="00FFCC"/>
          </w:tcPr>
          <w:p w14:paraId="2A06FB81" w14:textId="5EFB877A" w:rsidR="00FB6874" w:rsidRPr="00103D12" w:rsidRDefault="00326003" w:rsidP="00B23709">
            <w:pPr>
              <w:spacing w:after="40"/>
              <w:jc w:val="center"/>
              <w:rPr>
                <w:rFonts w:ascii="Aptos" w:hAnsi="Aptos" w:cs="Times New Roman"/>
                <w:b/>
                <w:sz w:val="24"/>
                <w:szCs w:val="24"/>
              </w:rPr>
            </w:pPr>
            <w:r>
              <w:rPr>
                <w:rFonts w:ascii="Aptos" w:hAnsi="Aptos" w:cs="Times New Roman"/>
                <w:b/>
                <w:sz w:val="24"/>
                <w:szCs w:val="24"/>
              </w:rPr>
              <w:t xml:space="preserve">   </w:t>
            </w:r>
            <w:r w:rsidR="00A877E2" w:rsidRPr="00103D12">
              <w:rPr>
                <w:rFonts w:ascii="Aptos" w:hAnsi="Aptos" w:cs="Times New Roman"/>
                <w:b/>
                <w:sz w:val="24"/>
                <w:szCs w:val="24"/>
              </w:rPr>
              <w:t>Condition or Situation</w:t>
            </w:r>
          </w:p>
        </w:tc>
      </w:tr>
      <w:tr w:rsidR="00FB6874" w:rsidRPr="00540D96" w14:paraId="0D5BF345" w14:textId="77777777" w:rsidTr="7FD4FE44">
        <w:trPr>
          <w:trHeight w:val="710"/>
        </w:trPr>
        <w:tc>
          <w:tcPr>
            <w:tcW w:w="3145" w:type="dxa"/>
          </w:tcPr>
          <w:p w14:paraId="24352514" w14:textId="46E90C8C" w:rsidR="00FB6874" w:rsidRPr="0068135C" w:rsidRDefault="00FB6874" w:rsidP="00B23709">
            <w:pPr>
              <w:spacing w:after="40"/>
              <w:rPr>
                <w:rFonts w:ascii="Aptos" w:hAnsi="Aptos" w:cs="Times New Roman"/>
                <w:b/>
                <w:sz w:val="24"/>
                <w:szCs w:val="24"/>
              </w:rPr>
            </w:pPr>
            <w:r w:rsidRPr="0068135C">
              <w:rPr>
                <w:rFonts w:ascii="Aptos" w:hAnsi="Aptos" w:cs="Times New Roman"/>
                <w:b/>
                <w:sz w:val="24"/>
                <w:szCs w:val="24"/>
              </w:rPr>
              <w:t xml:space="preserve">Condition or </w:t>
            </w:r>
            <w:r w:rsidR="00120885" w:rsidRPr="0068135C">
              <w:rPr>
                <w:rFonts w:ascii="Aptos" w:hAnsi="Aptos" w:cs="Times New Roman"/>
                <w:b/>
                <w:sz w:val="24"/>
                <w:szCs w:val="24"/>
              </w:rPr>
              <w:t xml:space="preserve">situation </w:t>
            </w:r>
          </w:p>
        </w:tc>
        <w:tc>
          <w:tcPr>
            <w:tcW w:w="7830" w:type="dxa"/>
          </w:tcPr>
          <w:p w14:paraId="25DC3EA4" w14:textId="0A6D7516" w:rsidR="00FB6874" w:rsidRPr="00540D96" w:rsidRDefault="00FB6874" w:rsidP="00F61B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6874" w:rsidRPr="00540D96" w14:paraId="0D04D71C" w14:textId="77777777" w:rsidTr="7FD4FE44">
        <w:trPr>
          <w:trHeight w:val="197"/>
        </w:trPr>
        <w:tc>
          <w:tcPr>
            <w:tcW w:w="10975" w:type="dxa"/>
            <w:gridSpan w:val="2"/>
            <w:shd w:val="clear" w:color="auto" w:fill="00FFCC"/>
          </w:tcPr>
          <w:p w14:paraId="1B9061CE" w14:textId="3EEC5399" w:rsidR="00FB6874" w:rsidRPr="00103D12" w:rsidRDefault="00FB6874" w:rsidP="00B23709">
            <w:pPr>
              <w:spacing w:after="40"/>
              <w:jc w:val="center"/>
              <w:rPr>
                <w:rFonts w:ascii="Aptos" w:hAnsi="Aptos" w:cs="Times New Roman"/>
                <w:sz w:val="24"/>
                <w:szCs w:val="24"/>
              </w:rPr>
            </w:pPr>
            <w:r w:rsidRPr="00103D12">
              <w:rPr>
                <w:rFonts w:ascii="Aptos" w:hAnsi="Aptos" w:cs="Times New Roman"/>
                <w:b/>
                <w:sz w:val="24"/>
                <w:szCs w:val="24"/>
              </w:rPr>
              <w:t xml:space="preserve">Assessment </w:t>
            </w:r>
          </w:p>
        </w:tc>
      </w:tr>
      <w:tr w:rsidR="00A20704" w:rsidRPr="00540D96" w14:paraId="131E5FFE" w14:textId="77777777" w:rsidTr="7FD4FE44">
        <w:trPr>
          <w:trHeight w:val="827"/>
        </w:trPr>
        <w:tc>
          <w:tcPr>
            <w:tcW w:w="3145" w:type="dxa"/>
          </w:tcPr>
          <w:p w14:paraId="22BBF48D" w14:textId="723FABD0" w:rsidR="00A20704" w:rsidRPr="002B0488" w:rsidRDefault="00A20704" w:rsidP="00B23709">
            <w:pPr>
              <w:spacing w:after="40"/>
              <w:rPr>
                <w:rFonts w:ascii="Aptos" w:hAnsi="Aptos" w:cs="Times New Roman"/>
                <w:b/>
                <w:sz w:val="24"/>
                <w:szCs w:val="24"/>
              </w:rPr>
            </w:pPr>
            <w:r w:rsidRPr="002B0488">
              <w:rPr>
                <w:rFonts w:ascii="Aptos" w:hAnsi="Aptos" w:cs="Times New Roman"/>
                <w:b/>
                <w:sz w:val="24"/>
                <w:szCs w:val="24"/>
              </w:rPr>
              <w:t xml:space="preserve">Assessment </w:t>
            </w:r>
            <w:r w:rsidR="002B0488" w:rsidRPr="002B0488">
              <w:rPr>
                <w:rFonts w:ascii="Aptos" w:hAnsi="Aptos" w:cs="Times New Roman"/>
                <w:b/>
                <w:sz w:val="24"/>
                <w:szCs w:val="24"/>
              </w:rPr>
              <w:t>C</w:t>
            </w:r>
            <w:r w:rsidR="00120885" w:rsidRPr="002B0488">
              <w:rPr>
                <w:rFonts w:ascii="Aptos" w:hAnsi="Aptos" w:cs="Times New Roman"/>
                <w:b/>
                <w:sz w:val="24"/>
                <w:szCs w:val="24"/>
              </w:rPr>
              <w:t>riteria</w:t>
            </w:r>
          </w:p>
        </w:tc>
        <w:tc>
          <w:tcPr>
            <w:tcW w:w="7830" w:type="dxa"/>
          </w:tcPr>
          <w:p w14:paraId="1FA18956" w14:textId="5F163FBE" w:rsidR="00A20704" w:rsidRPr="00540D96" w:rsidRDefault="00A20704" w:rsidP="00A20704">
            <w:pPr>
              <w:spacing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6874" w:rsidRPr="00540D96" w14:paraId="5DB2DEB6" w14:textId="77777777" w:rsidTr="7FD4FE44">
        <w:trPr>
          <w:trHeight w:val="260"/>
        </w:trPr>
        <w:tc>
          <w:tcPr>
            <w:tcW w:w="3145" w:type="dxa"/>
            <w:shd w:val="clear" w:color="auto" w:fill="00FFCC"/>
          </w:tcPr>
          <w:p w14:paraId="0DBCF44A" w14:textId="59BFE594" w:rsidR="00FB6874" w:rsidRPr="00540D96" w:rsidRDefault="00FB6874" w:rsidP="00B23709">
            <w:pPr>
              <w:spacing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30" w:type="dxa"/>
            <w:shd w:val="clear" w:color="auto" w:fill="00FFCC"/>
          </w:tcPr>
          <w:p w14:paraId="4EBA5745" w14:textId="6234A5C7" w:rsidR="00FB6874" w:rsidRPr="00326003" w:rsidRDefault="00326003" w:rsidP="00326003">
            <w:pPr>
              <w:spacing w:after="40"/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  <w:r>
              <w:rPr>
                <w:rFonts w:ascii="Aptos" w:hAnsi="Aptos" w:cs="Times New Roman"/>
                <w:b/>
                <w:bCs/>
                <w:sz w:val="24"/>
                <w:szCs w:val="24"/>
              </w:rPr>
              <w:t xml:space="preserve">                            </w:t>
            </w:r>
            <w:r w:rsidR="00CA2BD1" w:rsidRPr="00326003">
              <w:rPr>
                <w:rFonts w:ascii="Aptos" w:hAnsi="Aptos" w:cs="Times New Roman"/>
                <w:b/>
                <w:bCs/>
                <w:sz w:val="24"/>
                <w:szCs w:val="24"/>
              </w:rPr>
              <w:t>Subjective</w:t>
            </w:r>
          </w:p>
        </w:tc>
      </w:tr>
      <w:tr w:rsidR="00A877E2" w:rsidRPr="00540D96" w14:paraId="5E34B7B6" w14:textId="77777777" w:rsidTr="7FD4FE44">
        <w:trPr>
          <w:trHeight w:val="935"/>
        </w:trPr>
        <w:tc>
          <w:tcPr>
            <w:tcW w:w="3145" w:type="dxa"/>
          </w:tcPr>
          <w:p w14:paraId="4F483608" w14:textId="1CE558AD" w:rsidR="00A877E2" w:rsidRPr="00103D12" w:rsidRDefault="00155125" w:rsidP="00B23709">
            <w:pPr>
              <w:spacing w:after="40"/>
              <w:rPr>
                <w:rFonts w:ascii="Aptos" w:hAnsi="Aptos" w:cs="Times New Roman"/>
                <w:b/>
                <w:sz w:val="24"/>
                <w:szCs w:val="24"/>
              </w:rPr>
            </w:pPr>
            <w:r w:rsidRPr="00103D12">
              <w:rPr>
                <w:rFonts w:ascii="Aptos" w:hAnsi="Aptos" w:cs="Times New Roman"/>
                <w:b/>
                <w:sz w:val="24"/>
                <w:szCs w:val="24"/>
              </w:rPr>
              <w:t>Subjective Findings</w:t>
            </w:r>
          </w:p>
        </w:tc>
        <w:tc>
          <w:tcPr>
            <w:tcW w:w="7830" w:type="dxa"/>
          </w:tcPr>
          <w:p w14:paraId="204DA80D" w14:textId="77777777" w:rsidR="00A877E2" w:rsidRPr="00540D96" w:rsidRDefault="00A877E2" w:rsidP="00A20704">
            <w:pPr>
              <w:spacing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6874" w:rsidRPr="00540D96" w14:paraId="6AE60B22" w14:textId="77777777" w:rsidTr="7FD4FE44">
        <w:trPr>
          <w:trHeight w:val="287"/>
        </w:trPr>
        <w:tc>
          <w:tcPr>
            <w:tcW w:w="3145" w:type="dxa"/>
            <w:shd w:val="clear" w:color="auto" w:fill="00FFCC"/>
          </w:tcPr>
          <w:p w14:paraId="3216D47E" w14:textId="389493F0" w:rsidR="00FB6874" w:rsidRPr="00103D12" w:rsidRDefault="00FB6874" w:rsidP="00B23709">
            <w:pPr>
              <w:spacing w:after="40"/>
              <w:rPr>
                <w:rFonts w:ascii="Aptos" w:hAnsi="Aptos" w:cs="Times New Roman"/>
                <w:b/>
                <w:sz w:val="24"/>
                <w:szCs w:val="24"/>
              </w:rPr>
            </w:pPr>
          </w:p>
        </w:tc>
        <w:tc>
          <w:tcPr>
            <w:tcW w:w="7830" w:type="dxa"/>
            <w:shd w:val="clear" w:color="auto" w:fill="00FFCC"/>
          </w:tcPr>
          <w:p w14:paraId="14D5D8AC" w14:textId="18C8B88F" w:rsidR="00FB6874" w:rsidRPr="00326003" w:rsidRDefault="00326003" w:rsidP="00540D96">
            <w:pPr>
              <w:rPr>
                <w:rFonts w:ascii="Aptos" w:hAnsi="Aptos" w:cs="Times New Roman"/>
                <w:b/>
                <w:bCs/>
                <w:sz w:val="24"/>
                <w:szCs w:val="24"/>
              </w:rPr>
            </w:pPr>
            <w:r>
              <w:rPr>
                <w:rFonts w:ascii="Aptos" w:hAnsi="Aptos" w:cs="Times New Roman"/>
                <w:b/>
                <w:bCs/>
                <w:sz w:val="24"/>
                <w:szCs w:val="24"/>
              </w:rPr>
              <w:t xml:space="preserve">                           </w:t>
            </w:r>
            <w:r w:rsidR="00CA2BD1" w:rsidRPr="00326003">
              <w:rPr>
                <w:rFonts w:ascii="Aptos" w:hAnsi="Aptos" w:cs="Times New Roman"/>
                <w:b/>
                <w:bCs/>
                <w:sz w:val="24"/>
                <w:szCs w:val="24"/>
              </w:rPr>
              <w:t>Objective</w:t>
            </w:r>
            <w:r>
              <w:rPr>
                <w:rFonts w:ascii="Aptos" w:hAnsi="Aptos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A877E2" w:rsidRPr="00540D96" w14:paraId="34B01132" w14:textId="77777777" w:rsidTr="7FD4FE44">
        <w:trPr>
          <w:trHeight w:val="1007"/>
        </w:trPr>
        <w:tc>
          <w:tcPr>
            <w:tcW w:w="3145" w:type="dxa"/>
          </w:tcPr>
          <w:p w14:paraId="4A02CAB1" w14:textId="494682B5" w:rsidR="00A877E2" w:rsidRPr="00103D12" w:rsidRDefault="00155125" w:rsidP="00B23709">
            <w:pPr>
              <w:spacing w:after="40"/>
              <w:rPr>
                <w:rFonts w:ascii="Aptos" w:hAnsi="Aptos" w:cs="Times New Roman"/>
                <w:b/>
                <w:sz w:val="24"/>
                <w:szCs w:val="24"/>
              </w:rPr>
            </w:pPr>
            <w:r w:rsidRPr="00103D12">
              <w:rPr>
                <w:rFonts w:ascii="Aptos" w:hAnsi="Aptos" w:cs="Times New Roman"/>
                <w:b/>
                <w:sz w:val="24"/>
                <w:szCs w:val="24"/>
              </w:rPr>
              <w:t>Objective Findings</w:t>
            </w:r>
          </w:p>
        </w:tc>
        <w:tc>
          <w:tcPr>
            <w:tcW w:w="7830" w:type="dxa"/>
          </w:tcPr>
          <w:p w14:paraId="6826D46C" w14:textId="77777777" w:rsidR="00A877E2" w:rsidRPr="00540D96" w:rsidRDefault="00A877E2" w:rsidP="00540D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6874" w:rsidRPr="00540D96" w14:paraId="056C9C85" w14:textId="77777777" w:rsidTr="7FD4FE44">
        <w:trPr>
          <w:trHeight w:val="205"/>
        </w:trPr>
        <w:tc>
          <w:tcPr>
            <w:tcW w:w="10975" w:type="dxa"/>
            <w:gridSpan w:val="2"/>
            <w:shd w:val="clear" w:color="auto" w:fill="00FFCC"/>
          </w:tcPr>
          <w:p w14:paraId="0AD76C91" w14:textId="68E7162C" w:rsidR="00FB6874" w:rsidRPr="00103D12" w:rsidRDefault="00FB6874" w:rsidP="0080375A">
            <w:pPr>
              <w:pStyle w:val="Default"/>
              <w:spacing w:before="100" w:beforeAutospacing="1"/>
              <w:jc w:val="center"/>
              <w:rPr>
                <w:rFonts w:ascii="Aptos" w:hAnsi="Aptos" w:cs="Times New Roman"/>
                <w:b/>
              </w:rPr>
            </w:pPr>
            <w:r w:rsidRPr="00103D12">
              <w:rPr>
                <w:rFonts w:ascii="Aptos" w:hAnsi="Aptos" w:cs="Times New Roman"/>
                <w:b/>
              </w:rPr>
              <w:t>Plan of Care</w:t>
            </w:r>
          </w:p>
        </w:tc>
      </w:tr>
      <w:tr w:rsidR="00FB6874" w:rsidRPr="00540D96" w14:paraId="101F0176" w14:textId="77777777" w:rsidTr="7FD4FE44">
        <w:trPr>
          <w:trHeight w:val="935"/>
        </w:trPr>
        <w:tc>
          <w:tcPr>
            <w:tcW w:w="3145" w:type="dxa"/>
          </w:tcPr>
          <w:p w14:paraId="15D76956" w14:textId="0D128F3D" w:rsidR="00A21A12" w:rsidRDefault="00B90024" w:rsidP="00B23709">
            <w:pPr>
              <w:spacing w:after="40"/>
              <w:rPr>
                <w:rFonts w:ascii="Aptos" w:hAnsi="Aptos" w:cs="Times New Roman"/>
                <w:b/>
              </w:rPr>
            </w:pPr>
            <w:r w:rsidRPr="00A21A12">
              <w:rPr>
                <w:rFonts w:ascii="Aptos" w:hAnsi="Aptos" w:cs="Times New Roman"/>
                <w:b/>
              </w:rPr>
              <w:t>Medical Treatment</w:t>
            </w:r>
            <w:r w:rsidR="00A21A12">
              <w:rPr>
                <w:rFonts w:ascii="Aptos" w:hAnsi="Aptos" w:cs="Times New Roman"/>
                <w:b/>
              </w:rPr>
              <w:t xml:space="preserve"> or</w:t>
            </w:r>
          </w:p>
          <w:p w14:paraId="32BD4361" w14:textId="526C0A63" w:rsidR="00A20704" w:rsidRPr="00A21A12" w:rsidRDefault="00B90024" w:rsidP="00B23709">
            <w:pPr>
              <w:spacing w:after="40"/>
              <w:rPr>
                <w:rFonts w:ascii="Aptos" w:hAnsi="Aptos" w:cs="Times New Roman"/>
                <w:b/>
              </w:rPr>
            </w:pPr>
            <w:r w:rsidRPr="00A21A12">
              <w:rPr>
                <w:rFonts w:ascii="Aptos" w:hAnsi="Aptos" w:cs="Times New Roman"/>
                <w:b/>
              </w:rPr>
              <w:t>Pharmaceutical Regimen</w:t>
            </w:r>
          </w:p>
        </w:tc>
        <w:tc>
          <w:tcPr>
            <w:tcW w:w="7830" w:type="dxa"/>
          </w:tcPr>
          <w:p w14:paraId="21CEA865" w14:textId="50E3405F" w:rsidR="00FB6874" w:rsidRPr="00540D96" w:rsidRDefault="00FB6874" w:rsidP="00B237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6874" w:rsidRPr="00540D96" w14:paraId="3F2A0425" w14:textId="77777777" w:rsidTr="7FD4FE44">
        <w:trPr>
          <w:trHeight w:val="989"/>
        </w:trPr>
        <w:tc>
          <w:tcPr>
            <w:tcW w:w="3145" w:type="dxa"/>
          </w:tcPr>
          <w:p w14:paraId="69A52559" w14:textId="77777777" w:rsidR="002D338C" w:rsidRDefault="00FB6874" w:rsidP="00B23709">
            <w:pPr>
              <w:spacing w:after="40"/>
              <w:rPr>
                <w:rFonts w:ascii="Aptos" w:hAnsi="Aptos" w:cs="Times New Roman"/>
                <w:b/>
                <w:sz w:val="24"/>
                <w:szCs w:val="24"/>
              </w:rPr>
            </w:pPr>
            <w:r w:rsidRPr="00F03D36">
              <w:rPr>
                <w:rFonts w:ascii="Aptos" w:hAnsi="Aptos" w:cs="Times New Roman"/>
                <w:b/>
                <w:sz w:val="24"/>
                <w:szCs w:val="24"/>
              </w:rPr>
              <w:t xml:space="preserve">Nursing </w:t>
            </w:r>
            <w:r w:rsidR="00120885" w:rsidRPr="00F03D36">
              <w:rPr>
                <w:rFonts w:ascii="Aptos" w:hAnsi="Aptos" w:cs="Times New Roman"/>
                <w:b/>
                <w:sz w:val="24"/>
                <w:szCs w:val="24"/>
              </w:rPr>
              <w:t>actions</w:t>
            </w:r>
            <w:r w:rsidR="001C226D">
              <w:rPr>
                <w:rFonts w:ascii="Aptos" w:hAnsi="Aptos" w:cs="Times New Roman"/>
                <w:b/>
                <w:sz w:val="24"/>
                <w:szCs w:val="24"/>
              </w:rPr>
              <w:t xml:space="preserve"> </w:t>
            </w:r>
          </w:p>
          <w:p w14:paraId="21EBA680" w14:textId="2F7D013C" w:rsidR="00FB6874" w:rsidRPr="00F03D36" w:rsidRDefault="001C226D" w:rsidP="00B23709">
            <w:pPr>
              <w:spacing w:after="40"/>
              <w:rPr>
                <w:rFonts w:ascii="Aptos" w:hAnsi="Aptos" w:cs="Times New Roman"/>
                <w:b/>
                <w:sz w:val="24"/>
                <w:szCs w:val="24"/>
              </w:rPr>
            </w:pPr>
            <w:r>
              <w:rPr>
                <w:rFonts w:ascii="Aptos" w:hAnsi="Aptos" w:cs="Times New Roman"/>
                <w:b/>
                <w:sz w:val="24"/>
                <w:szCs w:val="24"/>
              </w:rPr>
              <w:t>(include Contraindications)</w:t>
            </w:r>
          </w:p>
        </w:tc>
        <w:tc>
          <w:tcPr>
            <w:tcW w:w="7830" w:type="dxa"/>
          </w:tcPr>
          <w:p w14:paraId="27CB5935" w14:textId="058E8215" w:rsidR="00FB6874" w:rsidRPr="008D74D7" w:rsidRDefault="00FB6874" w:rsidP="000F4D4F">
            <w:pPr>
              <w:spacing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6874" w:rsidRPr="00540D96" w14:paraId="323DCF1F" w14:textId="77777777" w:rsidTr="7FD4FE44">
        <w:trPr>
          <w:trHeight w:val="1070"/>
        </w:trPr>
        <w:tc>
          <w:tcPr>
            <w:tcW w:w="3145" w:type="dxa"/>
          </w:tcPr>
          <w:p w14:paraId="49EDDAA1" w14:textId="19BC7EF3" w:rsidR="00FB6874" w:rsidRPr="00F03D36" w:rsidRDefault="00FB6874" w:rsidP="00B23709">
            <w:pPr>
              <w:spacing w:after="40"/>
              <w:rPr>
                <w:rFonts w:ascii="Aptos" w:hAnsi="Aptos" w:cs="Times New Roman"/>
                <w:b/>
                <w:sz w:val="24"/>
                <w:szCs w:val="24"/>
              </w:rPr>
            </w:pPr>
            <w:r w:rsidRPr="00F03D36">
              <w:rPr>
                <w:rFonts w:ascii="Aptos" w:hAnsi="Aptos" w:cs="Times New Roman"/>
                <w:b/>
                <w:sz w:val="24"/>
                <w:szCs w:val="24"/>
              </w:rPr>
              <w:t xml:space="preserve">Follow-up </w:t>
            </w:r>
            <w:r w:rsidR="00AD6EF0">
              <w:rPr>
                <w:rFonts w:ascii="Aptos" w:hAnsi="Aptos" w:cs="Times New Roman"/>
                <w:b/>
                <w:sz w:val="24"/>
                <w:szCs w:val="24"/>
              </w:rPr>
              <w:t>care</w:t>
            </w:r>
          </w:p>
        </w:tc>
        <w:tc>
          <w:tcPr>
            <w:tcW w:w="7830" w:type="dxa"/>
          </w:tcPr>
          <w:p w14:paraId="4B485DA8" w14:textId="47210DC9" w:rsidR="00FB6874" w:rsidRPr="008D74D7" w:rsidRDefault="00FB6874" w:rsidP="0023176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u w:color="000000"/>
              </w:rPr>
            </w:pPr>
          </w:p>
        </w:tc>
      </w:tr>
      <w:tr w:rsidR="00A877E2" w:rsidRPr="00540D96" w14:paraId="7559EB34" w14:textId="77777777" w:rsidTr="7FD4FE44">
        <w:trPr>
          <w:trHeight w:val="205"/>
        </w:trPr>
        <w:tc>
          <w:tcPr>
            <w:tcW w:w="3145" w:type="dxa"/>
            <w:shd w:val="clear" w:color="auto" w:fill="00FFCC"/>
          </w:tcPr>
          <w:p w14:paraId="36CCDEFE" w14:textId="77777777" w:rsidR="00A877E2" w:rsidRPr="00540D96" w:rsidRDefault="00A877E2" w:rsidP="00B23709">
            <w:pPr>
              <w:spacing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30" w:type="dxa"/>
            <w:shd w:val="clear" w:color="auto" w:fill="00FFCC"/>
          </w:tcPr>
          <w:p w14:paraId="6C9398CD" w14:textId="6EA9D015" w:rsidR="00A877E2" w:rsidRPr="00103D12" w:rsidRDefault="0080375A" w:rsidP="0080375A">
            <w:pPr>
              <w:rPr>
                <w:rFonts w:ascii="Aptos" w:hAnsi="Aptos" w:cs="Times New Roman"/>
                <w:color w:val="000000"/>
                <w:sz w:val="24"/>
                <w:szCs w:val="24"/>
                <w:u w:color="00000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741D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03D12">
              <w:rPr>
                <w:rFonts w:ascii="Aptos" w:hAnsi="Aptos" w:cs="Times New Roman"/>
                <w:b/>
                <w:sz w:val="24"/>
                <w:szCs w:val="24"/>
              </w:rPr>
              <w:t>Notification Criteria</w:t>
            </w:r>
          </w:p>
        </w:tc>
      </w:tr>
      <w:tr w:rsidR="00FB6874" w:rsidRPr="00540D96" w14:paraId="14855312" w14:textId="77777777" w:rsidTr="7FD4FE44">
        <w:trPr>
          <w:trHeight w:val="1196"/>
        </w:trPr>
        <w:tc>
          <w:tcPr>
            <w:tcW w:w="3145" w:type="dxa"/>
          </w:tcPr>
          <w:p w14:paraId="2FB54E29" w14:textId="77777777" w:rsidR="001C226D" w:rsidRDefault="008F6CC8" w:rsidP="00B23709">
            <w:pPr>
              <w:spacing w:after="40"/>
              <w:rPr>
                <w:rFonts w:ascii="Aptos" w:hAnsi="Aptos" w:cs="Times New Roman"/>
                <w:b/>
                <w:sz w:val="24"/>
                <w:szCs w:val="24"/>
              </w:rPr>
            </w:pPr>
            <w:r w:rsidRPr="00103D12">
              <w:rPr>
                <w:rFonts w:ascii="Aptos" w:hAnsi="Aptos" w:cs="Times New Roman"/>
                <w:b/>
                <w:sz w:val="24"/>
                <w:szCs w:val="24"/>
              </w:rPr>
              <w:t>Notification Criteria</w:t>
            </w:r>
          </w:p>
          <w:p w14:paraId="083FB0FB" w14:textId="3A7B854A" w:rsidR="00FB6874" w:rsidRPr="00103D12" w:rsidRDefault="001C226D" w:rsidP="00B23709">
            <w:pPr>
              <w:spacing w:after="40"/>
              <w:rPr>
                <w:rFonts w:ascii="Aptos" w:hAnsi="Aptos" w:cs="Times New Roman"/>
                <w:b/>
                <w:sz w:val="24"/>
                <w:szCs w:val="24"/>
              </w:rPr>
            </w:pPr>
            <w:r>
              <w:rPr>
                <w:rFonts w:ascii="Aptos" w:hAnsi="Aptos" w:cs="Times New Roman"/>
                <w:b/>
                <w:sz w:val="24"/>
                <w:szCs w:val="24"/>
              </w:rPr>
              <w:t xml:space="preserve"> (include Contraindications)</w:t>
            </w:r>
          </w:p>
        </w:tc>
        <w:tc>
          <w:tcPr>
            <w:tcW w:w="7830" w:type="dxa"/>
          </w:tcPr>
          <w:p w14:paraId="439A60EE" w14:textId="3C83E9E4" w:rsidR="00FB6874" w:rsidRPr="00540D96" w:rsidRDefault="00FB6874" w:rsidP="0023176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u w:color="000000"/>
              </w:rPr>
            </w:pPr>
          </w:p>
        </w:tc>
      </w:tr>
      <w:tr w:rsidR="008F6CC8" w:rsidRPr="00540D96" w14:paraId="20F48EDE" w14:textId="77777777" w:rsidTr="7FD4FE44">
        <w:trPr>
          <w:trHeight w:val="205"/>
        </w:trPr>
        <w:tc>
          <w:tcPr>
            <w:tcW w:w="3145" w:type="dxa"/>
            <w:shd w:val="clear" w:color="auto" w:fill="00FFCC"/>
          </w:tcPr>
          <w:p w14:paraId="67511827" w14:textId="77777777" w:rsidR="008F6CC8" w:rsidRDefault="008F6CC8" w:rsidP="00B23709">
            <w:pPr>
              <w:spacing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30" w:type="dxa"/>
            <w:shd w:val="clear" w:color="auto" w:fill="00FFCC"/>
          </w:tcPr>
          <w:p w14:paraId="2D1886B5" w14:textId="437C1123" w:rsidR="008F6CC8" w:rsidRPr="00103D12" w:rsidRDefault="00103D12" w:rsidP="00231768">
            <w:pPr>
              <w:rPr>
                <w:rFonts w:ascii="Aptos" w:hAnsi="Aptos" w:cs="Times New Roman"/>
                <w:b/>
                <w:bCs/>
                <w:color w:val="000000"/>
                <w:sz w:val="24"/>
                <w:szCs w:val="24"/>
                <w:u w:color="000000"/>
              </w:rPr>
            </w:pPr>
            <w:r>
              <w:rPr>
                <w:rFonts w:ascii="Aptos" w:hAnsi="Aptos" w:cs="Times New Roman"/>
                <w:b/>
                <w:bCs/>
                <w:color w:val="000000"/>
                <w:sz w:val="24"/>
                <w:szCs w:val="24"/>
                <w:u w:color="000000"/>
              </w:rPr>
              <w:t xml:space="preserve">                     </w:t>
            </w:r>
            <w:r w:rsidRPr="00103D12">
              <w:rPr>
                <w:rFonts w:ascii="Aptos" w:hAnsi="Aptos" w:cs="Times New Roman"/>
                <w:b/>
                <w:bCs/>
                <w:color w:val="000000"/>
                <w:sz w:val="24"/>
                <w:szCs w:val="24"/>
                <w:u w:color="000000"/>
              </w:rPr>
              <w:t>Provider Signature</w:t>
            </w:r>
          </w:p>
        </w:tc>
      </w:tr>
      <w:tr w:rsidR="0055587F" w:rsidRPr="00540D96" w14:paraId="541F5F98" w14:textId="77777777" w:rsidTr="7FD4FE44">
        <w:trPr>
          <w:trHeight w:val="205"/>
        </w:trPr>
        <w:tc>
          <w:tcPr>
            <w:tcW w:w="3145" w:type="dxa"/>
            <w:shd w:val="clear" w:color="auto" w:fill="FFFFFF" w:themeFill="background1"/>
          </w:tcPr>
          <w:p w14:paraId="29952DA2" w14:textId="6780C800" w:rsidR="0055587F" w:rsidRDefault="00552BE2" w:rsidP="7FD4FE44">
            <w:pPr>
              <w:spacing w:after="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7FD4FE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r w:rsidR="00741D9B" w:rsidRPr="7FD4FE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/////////////////////////////////////////////</w:t>
            </w:r>
          </w:p>
        </w:tc>
        <w:tc>
          <w:tcPr>
            <w:tcW w:w="7830" w:type="dxa"/>
            <w:shd w:val="clear" w:color="auto" w:fill="FFFFFF" w:themeFill="background1"/>
          </w:tcPr>
          <w:p w14:paraId="5B046EE6" w14:textId="77777777" w:rsidR="0055587F" w:rsidRDefault="0055587F" w:rsidP="00231768">
            <w:pPr>
              <w:rPr>
                <w:rFonts w:ascii="Aptos" w:hAnsi="Aptos" w:cs="Times New Roman"/>
                <w:b/>
                <w:bCs/>
                <w:color w:val="000000"/>
                <w:sz w:val="24"/>
                <w:szCs w:val="24"/>
                <w:u w:color="000000"/>
              </w:rPr>
            </w:pPr>
          </w:p>
        </w:tc>
      </w:tr>
      <w:tr w:rsidR="0055587F" w:rsidRPr="00540D96" w14:paraId="3B6BA44A" w14:textId="77777777" w:rsidTr="7FD4FE44">
        <w:trPr>
          <w:trHeight w:val="205"/>
        </w:trPr>
        <w:tc>
          <w:tcPr>
            <w:tcW w:w="3145" w:type="dxa"/>
            <w:shd w:val="clear" w:color="auto" w:fill="00FFCC"/>
          </w:tcPr>
          <w:p w14:paraId="2818BA11" w14:textId="77777777" w:rsidR="0055587F" w:rsidRDefault="0055587F" w:rsidP="00B23709">
            <w:pPr>
              <w:spacing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30" w:type="dxa"/>
            <w:shd w:val="clear" w:color="auto" w:fill="00FFCC"/>
          </w:tcPr>
          <w:p w14:paraId="57A6F757" w14:textId="67381C7D" w:rsidR="0055587F" w:rsidRDefault="00741D9B" w:rsidP="00231768">
            <w:pPr>
              <w:rPr>
                <w:rFonts w:ascii="Aptos" w:hAnsi="Aptos" w:cs="Times New Roman"/>
                <w:b/>
                <w:bCs/>
                <w:color w:val="000000"/>
                <w:sz w:val="24"/>
                <w:szCs w:val="24"/>
                <w:u w:color="000000"/>
              </w:rPr>
            </w:pPr>
            <w:r>
              <w:rPr>
                <w:rFonts w:ascii="Aptos" w:hAnsi="Aptos" w:cs="Times New Roman"/>
                <w:b/>
                <w:bCs/>
                <w:color w:val="000000"/>
                <w:sz w:val="24"/>
                <w:szCs w:val="24"/>
                <w:u w:color="000000"/>
              </w:rPr>
              <w:t xml:space="preserve">                                 </w:t>
            </w:r>
            <w:r w:rsidR="0055587F">
              <w:rPr>
                <w:rFonts w:ascii="Aptos" w:hAnsi="Aptos" w:cs="Times New Roman"/>
                <w:b/>
                <w:bCs/>
                <w:color w:val="000000"/>
                <w:sz w:val="24"/>
                <w:szCs w:val="24"/>
                <w:u w:color="000000"/>
              </w:rPr>
              <w:t>Date</w:t>
            </w:r>
          </w:p>
        </w:tc>
      </w:tr>
      <w:tr w:rsidR="00646E78" w:rsidRPr="00540D96" w14:paraId="27D91E1F" w14:textId="77777777" w:rsidTr="7FD4FE44">
        <w:trPr>
          <w:trHeight w:val="260"/>
        </w:trPr>
        <w:tc>
          <w:tcPr>
            <w:tcW w:w="3145" w:type="dxa"/>
            <w:shd w:val="clear" w:color="auto" w:fill="FFFFFF" w:themeFill="background1"/>
          </w:tcPr>
          <w:p w14:paraId="1B6662B7" w14:textId="5292A799" w:rsidR="00646E78" w:rsidRDefault="00552BE2" w:rsidP="7FD4FE44">
            <w:pPr>
              <w:spacing w:after="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7FD4FE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//////////////////////////////////////////////</w:t>
            </w:r>
          </w:p>
        </w:tc>
        <w:tc>
          <w:tcPr>
            <w:tcW w:w="7830" w:type="dxa"/>
            <w:shd w:val="clear" w:color="auto" w:fill="FFFFFF" w:themeFill="background1"/>
          </w:tcPr>
          <w:p w14:paraId="41E5CC3D" w14:textId="77777777" w:rsidR="00646E78" w:rsidRDefault="00646E78" w:rsidP="00A20F4E">
            <w:pPr>
              <w:jc w:val="right"/>
              <w:rPr>
                <w:rFonts w:ascii="Aptos" w:hAnsi="Aptos" w:cs="Times New Roman"/>
                <w:b/>
                <w:bCs/>
                <w:color w:val="000000"/>
                <w:sz w:val="24"/>
                <w:szCs w:val="24"/>
                <w:u w:color="000000"/>
              </w:rPr>
            </w:pPr>
          </w:p>
        </w:tc>
      </w:tr>
      <w:bookmarkEnd w:id="0"/>
    </w:tbl>
    <w:p w14:paraId="2B0B1741" w14:textId="276EE59F" w:rsidR="00A85312" w:rsidRDefault="00A85312" w:rsidP="7FD4FE44">
      <w:pPr>
        <w:spacing w:after="0" w:line="240" w:lineRule="auto"/>
        <w:ind w:right="502"/>
        <w:rPr>
          <w:rFonts w:ascii="Aptos" w:hAnsi="Aptos"/>
          <w:sz w:val="24"/>
          <w:szCs w:val="24"/>
        </w:rPr>
      </w:pPr>
    </w:p>
    <w:p w14:paraId="4D52E153" w14:textId="6F25D157" w:rsidR="00E9095D" w:rsidRPr="00FC25E2" w:rsidRDefault="00BE019C" w:rsidP="00FC25E2">
      <w:pPr>
        <w:rPr>
          <w:rFonts w:ascii="Aptos" w:hAnsi="Aptos"/>
          <w:sz w:val="24"/>
          <w:szCs w:val="24"/>
        </w:rPr>
      </w:pPr>
      <w:r w:rsidRPr="00E9095D">
        <w:rPr>
          <w:rFonts w:ascii="Aptos" w:hAnsi="Aptos"/>
          <w:sz w:val="24"/>
          <w:szCs w:val="24"/>
        </w:rPr>
        <w:lastRenderedPageBreak/>
        <w:t>*</w:t>
      </w:r>
      <w:r w:rsidR="005E11A6" w:rsidRPr="00E9095D">
        <w:rPr>
          <w:rFonts w:ascii="Aptos" w:hAnsi="Aptos"/>
          <w:sz w:val="24"/>
          <w:szCs w:val="24"/>
        </w:rPr>
        <w:t>**</w:t>
      </w:r>
      <w:r w:rsidR="009003B8" w:rsidRPr="00E9095D">
        <w:rPr>
          <w:rFonts w:ascii="Aptos" w:hAnsi="Aptos"/>
          <w:sz w:val="24"/>
          <w:szCs w:val="24"/>
        </w:rPr>
        <w:t>The</w:t>
      </w:r>
      <w:r w:rsidR="009003B8" w:rsidRPr="00E9095D">
        <w:rPr>
          <w:rFonts w:ascii="Aptos" w:hAnsi="Aptos"/>
          <w:spacing w:val="-9"/>
          <w:sz w:val="24"/>
          <w:szCs w:val="24"/>
        </w:rPr>
        <w:t xml:space="preserve"> </w:t>
      </w:r>
      <w:r w:rsidR="009003B8" w:rsidRPr="00E9095D">
        <w:rPr>
          <w:rFonts w:ascii="Aptos" w:hAnsi="Aptos"/>
          <w:sz w:val="24"/>
          <w:szCs w:val="24"/>
        </w:rPr>
        <w:t>following</w:t>
      </w:r>
      <w:r w:rsidR="00AE6600" w:rsidRPr="00E9095D">
        <w:rPr>
          <w:rFonts w:ascii="Aptos" w:hAnsi="Aptos"/>
          <w:sz w:val="24"/>
          <w:szCs w:val="24"/>
        </w:rPr>
        <w:t xml:space="preserve"> is an</w:t>
      </w:r>
      <w:r w:rsidR="00CE1BAC" w:rsidRPr="00E9095D">
        <w:rPr>
          <w:rFonts w:ascii="Aptos" w:hAnsi="Aptos"/>
          <w:i/>
          <w:iCs/>
          <w:sz w:val="24"/>
          <w:szCs w:val="24"/>
        </w:rPr>
        <w:t xml:space="preserve"> </w:t>
      </w:r>
      <w:r w:rsidR="00A84285" w:rsidRPr="00FC25E2">
        <w:rPr>
          <w:rFonts w:ascii="Aptos" w:hAnsi="Aptos"/>
          <w:b/>
          <w:bCs/>
          <w:i/>
          <w:iCs/>
          <w:sz w:val="24"/>
          <w:szCs w:val="24"/>
        </w:rPr>
        <w:t>example</w:t>
      </w:r>
      <w:r w:rsidR="00A84285" w:rsidRPr="00E9095D">
        <w:rPr>
          <w:rFonts w:ascii="Aptos" w:hAnsi="Aptos"/>
          <w:sz w:val="24"/>
          <w:szCs w:val="24"/>
        </w:rPr>
        <w:t xml:space="preserve"> standing order </w:t>
      </w:r>
      <w:r w:rsidR="00AE6600" w:rsidRPr="00E9095D">
        <w:rPr>
          <w:rFonts w:ascii="Aptos" w:hAnsi="Aptos"/>
          <w:sz w:val="24"/>
          <w:szCs w:val="24"/>
        </w:rPr>
        <w:t xml:space="preserve">and </w:t>
      </w:r>
      <w:r w:rsidR="00A84285" w:rsidRPr="00E9095D">
        <w:rPr>
          <w:rFonts w:ascii="Aptos" w:hAnsi="Aptos"/>
          <w:spacing w:val="-5"/>
          <w:sz w:val="24"/>
          <w:szCs w:val="24"/>
        </w:rPr>
        <w:t>is</w:t>
      </w:r>
      <w:r w:rsidR="009003B8" w:rsidRPr="00E9095D">
        <w:rPr>
          <w:rFonts w:ascii="Aptos" w:hAnsi="Aptos"/>
          <w:spacing w:val="-5"/>
          <w:sz w:val="24"/>
          <w:szCs w:val="24"/>
        </w:rPr>
        <w:t xml:space="preserve"> </w:t>
      </w:r>
      <w:r w:rsidR="00180A73" w:rsidRPr="00E9095D">
        <w:rPr>
          <w:rFonts w:ascii="Aptos" w:hAnsi="Aptos"/>
          <w:spacing w:val="-5"/>
          <w:sz w:val="24"/>
          <w:szCs w:val="24"/>
        </w:rPr>
        <w:t>for</w:t>
      </w:r>
      <w:r w:rsidR="00180A73" w:rsidRPr="00E9095D">
        <w:rPr>
          <w:rFonts w:ascii="Aptos" w:hAnsi="Aptos"/>
          <w:b/>
          <w:bCs/>
          <w:spacing w:val="-5"/>
          <w:sz w:val="24"/>
          <w:szCs w:val="24"/>
        </w:rPr>
        <w:t xml:space="preserve"> illustrative purposes only</w:t>
      </w:r>
      <w:r w:rsidR="00175B6E" w:rsidRPr="00E9095D">
        <w:rPr>
          <w:rFonts w:ascii="Aptos" w:hAnsi="Aptos"/>
          <w:spacing w:val="-5"/>
          <w:sz w:val="24"/>
          <w:szCs w:val="24"/>
        </w:rPr>
        <w:t>.</w:t>
      </w:r>
      <w:r w:rsidR="00CE1BAC" w:rsidRPr="00E9095D">
        <w:rPr>
          <w:rFonts w:ascii="Aptos" w:hAnsi="Aptos"/>
          <w:spacing w:val="-5"/>
          <w:sz w:val="24"/>
          <w:szCs w:val="24"/>
        </w:rPr>
        <w:t xml:space="preserve"> </w:t>
      </w:r>
      <w:r w:rsidR="00180A73" w:rsidRPr="00E9095D">
        <w:rPr>
          <w:rFonts w:ascii="Aptos" w:hAnsi="Aptos"/>
          <w:spacing w:val="-5"/>
          <w:sz w:val="24"/>
          <w:szCs w:val="24"/>
        </w:rPr>
        <w:t xml:space="preserve"> It is not</w:t>
      </w:r>
      <w:r w:rsidR="00BB2E12" w:rsidRPr="00E9095D">
        <w:rPr>
          <w:rFonts w:ascii="Aptos" w:hAnsi="Aptos"/>
          <w:spacing w:val="-5"/>
          <w:sz w:val="24"/>
          <w:szCs w:val="24"/>
        </w:rPr>
        <w:t xml:space="preserve"> all</w:t>
      </w:r>
      <w:r w:rsidR="00180A73" w:rsidRPr="00E9095D">
        <w:rPr>
          <w:rFonts w:ascii="Aptos" w:hAnsi="Aptos"/>
          <w:spacing w:val="-5"/>
          <w:sz w:val="24"/>
          <w:szCs w:val="24"/>
        </w:rPr>
        <w:t xml:space="preserve"> </w:t>
      </w:r>
      <w:r w:rsidR="00DA3CD8" w:rsidRPr="00E9095D">
        <w:rPr>
          <w:rFonts w:ascii="Aptos" w:hAnsi="Aptos"/>
          <w:spacing w:val="-5"/>
          <w:sz w:val="24"/>
          <w:szCs w:val="24"/>
        </w:rPr>
        <w:t>inclusive of content that</w:t>
      </w:r>
      <w:r w:rsidR="00180A73" w:rsidRPr="00E9095D">
        <w:rPr>
          <w:rFonts w:ascii="Aptos" w:hAnsi="Aptos"/>
          <w:spacing w:val="-5"/>
          <w:sz w:val="24"/>
          <w:szCs w:val="24"/>
        </w:rPr>
        <w:t xml:space="preserve"> may be needed </w:t>
      </w:r>
      <w:r w:rsidR="00786858" w:rsidRPr="00E9095D">
        <w:rPr>
          <w:rFonts w:ascii="Aptos" w:hAnsi="Aptos"/>
          <w:spacing w:val="-5"/>
          <w:sz w:val="24"/>
          <w:szCs w:val="24"/>
        </w:rPr>
        <w:t>for a</w:t>
      </w:r>
      <w:r w:rsidR="00180A73" w:rsidRPr="00E9095D">
        <w:rPr>
          <w:rFonts w:ascii="Aptos" w:hAnsi="Aptos"/>
          <w:spacing w:val="-5"/>
          <w:sz w:val="24"/>
          <w:szCs w:val="24"/>
        </w:rPr>
        <w:t xml:space="preserve"> </w:t>
      </w:r>
      <w:r w:rsidR="000533F6" w:rsidRPr="00E9095D">
        <w:rPr>
          <w:rFonts w:ascii="Aptos" w:hAnsi="Aptos"/>
          <w:spacing w:val="-5"/>
          <w:sz w:val="24"/>
          <w:szCs w:val="24"/>
        </w:rPr>
        <w:t xml:space="preserve">similar </w:t>
      </w:r>
      <w:r w:rsidR="00180A73" w:rsidRPr="00E9095D">
        <w:rPr>
          <w:rFonts w:ascii="Aptos" w:hAnsi="Aptos"/>
          <w:spacing w:val="-5"/>
          <w:sz w:val="24"/>
          <w:szCs w:val="24"/>
        </w:rPr>
        <w:t>standing order</w:t>
      </w:r>
      <w:r w:rsidR="002E2CD7" w:rsidRPr="00E9095D">
        <w:rPr>
          <w:rFonts w:ascii="Aptos" w:hAnsi="Aptos"/>
          <w:spacing w:val="-5"/>
          <w:sz w:val="24"/>
          <w:szCs w:val="24"/>
        </w:rPr>
        <w:t xml:space="preserve">.  </w:t>
      </w:r>
      <w:r w:rsidR="00786858" w:rsidRPr="00E9095D">
        <w:rPr>
          <w:rFonts w:ascii="Aptos" w:hAnsi="Aptos"/>
          <w:spacing w:val="-5"/>
          <w:sz w:val="24"/>
          <w:szCs w:val="24"/>
        </w:rPr>
        <w:t>It is intended</w:t>
      </w:r>
      <w:r w:rsidR="002E2CD7" w:rsidRPr="00E9095D">
        <w:rPr>
          <w:rFonts w:ascii="Aptos" w:hAnsi="Aptos"/>
          <w:spacing w:val="-5"/>
          <w:sz w:val="24"/>
          <w:szCs w:val="24"/>
        </w:rPr>
        <w:t xml:space="preserve"> </w:t>
      </w:r>
      <w:r w:rsidR="005E11A6" w:rsidRPr="00E9095D">
        <w:rPr>
          <w:rFonts w:ascii="Aptos" w:hAnsi="Aptos"/>
          <w:spacing w:val="-5"/>
          <w:sz w:val="24"/>
          <w:szCs w:val="24"/>
        </w:rPr>
        <w:t>to provide guidance</w:t>
      </w:r>
      <w:r w:rsidR="00A52073" w:rsidRPr="00E9095D">
        <w:rPr>
          <w:rFonts w:ascii="Aptos" w:hAnsi="Aptos"/>
          <w:spacing w:val="-5"/>
          <w:sz w:val="24"/>
          <w:szCs w:val="24"/>
        </w:rPr>
        <w:t xml:space="preserve"> in the technical writing </w:t>
      </w:r>
      <w:r w:rsidR="00E9095D" w:rsidRPr="00E9095D">
        <w:rPr>
          <w:rFonts w:ascii="Aptos" w:hAnsi="Aptos"/>
          <w:spacing w:val="-5"/>
          <w:sz w:val="24"/>
          <w:szCs w:val="24"/>
        </w:rPr>
        <w:t>of standing</w:t>
      </w:r>
      <w:r w:rsidR="00A52073" w:rsidRPr="00E9095D">
        <w:rPr>
          <w:rFonts w:ascii="Aptos" w:hAnsi="Aptos"/>
          <w:spacing w:val="-5"/>
          <w:sz w:val="24"/>
          <w:szCs w:val="24"/>
        </w:rPr>
        <w:t xml:space="preserve"> order</w:t>
      </w:r>
      <w:r w:rsidR="001A12A3" w:rsidRPr="00E9095D">
        <w:rPr>
          <w:rFonts w:ascii="Aptos" w:hAnsi="Aptos"/>
          <w:spacing w:val="-5"/>
          <w:sz w:val="24"/>
          <w:szCs w:val="24"/>
        </w:rPr>
        <w:t>s</w:t>
      </w:r>
      <w:r w:rsidR="00A52073" w:rsidRPr="00E9095D">
        <w:rPr>
          <w:rFonts w:ascii="Aptos" w:hAnsi="Aptos"/>
          <w:spacing w:val="-5"/>
          <w:sz w:val="24"/>
          <w:szCs w:val="24"/>
        </w:rPr>
        <w:t xml:space="preserve">.  </w:t>
      </w:r>
    </w:p>
    <w:p w14:paraId="7BA51E27" w14:textId="18DCE367" w:rsidR="004F324A" w:rsidRPr="00FC25E2" w:rsidRDefault="00180A73" w:rsidP="00FC25E2">
      <w:pPr>
        <w:spacing w:after="0" w:line="240" w:lineRule="auto"/>
        <w:ind w:right="502"/>
        <w:rPr>
          <w:rFonts w:ascii="Aptos" w:hAnsi="Aptos"/>
          <w:spacing w:val="-5"/>
          <w:sz w:val="24"/>
          <w:szCs w:val="24"/>
        </w:rPr>
      </w:pPr>
      <w:r w:rsidRPr="00E9095D">
        <w:rPr>
          <w:rFonts w:ascii="Aptos" w:hAnsi="Aptos"/>
          <w:spacing w:val="-5"/>
          <w:sz w:val="24"/>
          <w:szCs w:val="24"/>
        </w:rPr>
        <w:t xml:space="preserve"> </w:t>
      </w:r>
      <w:sdt>
        <w:sdtPr>
          <w:rPr>
            <w:rFonts w:ascii="Aptos" w:hAnsi="Aptos"/>
            <w:spacing w:val="-5"/>
            <w:sz w:val="24"/>
            <w:szCs w:val="24"/>
          </w:rPr>
          <w:id w:val="1618174928"/>
          <w:docPartObj>
            <w:docPartGallery w:val="Watermarks"/>
          </w:docPartObj>
        </w:sdtPr>
        <w:sdtContent>
          <w:r w:rsidR="00FC25E2" w:rsidRPr="00FC25E2">
            <w:rPr>
              <w:rFonts w:ascii="Aptos" w:hAnsi="Aptos"/>
              <w:noProof/>
              <w:spacing w:val="-5"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0" allowOverlap="1" wp14:anchorId="649BD44C" wp14:editId="78F622A9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942965" cy="2546985"/>
                    <wp:effectExtent l="0" t="0" r="0" b="0"/>
                    <wp:wrapNone/>
                    <wp:docPr id="662797538" name="Text Box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>
                              <a:off x="0" y="0"/>
                              <a:ext cx="5942965" cy="254698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D580EF1" w14:textId="77777777" w:rsidR="00FC25E2" w:rsidRDefault="00FC25E2" w:rsidP="00FC25E2">
                                <w:pPr>
                                  <w:jc w:val="center"/>
                                  <w:rPr>
                                    <w:rFonts w:ascii="Calibri" w:eastAsia="Calibri" w:hAnsi="Calibri" w:cs="Calibri"/>
                                    <w:color w:val="C0C0C0"/>
                                    <w:sz w:val="72"/>
                                    <w:szCs w:val="72"/>
                                    <w14:textFill>
                                      <w14:solidFill>
                                        <w14:srgbClr w14:val="C0C0C0">
                                          <w14:alpha w14:val="50000"/>
                                        </w14:srgbClr>
                                      </w14:solidFill>
                                    </w14:textFill>
                                  </w:rPr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C0C0C0"/>
                                    <w:sz w:val="72"/>
                                    <w:szCs w:val="72"/>
                                    <w14:textFill>
                                      <w14:solidFill>
                                        <w14:srgbClr w14:val="C0C0C0">
                                          <w14:alpha w14:val="50000"/>
                                        </w14:srgbClr>
                                      </w14:solidFill>
                                    </w14:textFill>
                                  </w:rPr>
                                  <w:t>SAMPLE</w:t>
                                </w: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49BD44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" o:spid="_x0000_s1026" type="#_x0000_t202" style="position:absolute;margin-left:0;margin-top:0;width:467.95pt;height:200.55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6D580EF1" w14:textId="77777777" w:rsidR="00FC25E2" w:rsidRDefault="00FC25E2" w:rsidP="00FC25E2">
                          <w:pPr>
                            <w:jc w:val="center"/>
                            <w:rPr>
                              <w:rFonts w:ascii="Calibri" w:eastAsia="Calibri" w:hAnsi="Calibri" w:cs="Calibri"/>
                              <w:color w:val="C0C0C0"/>
                              <w:sz w:val="72"/>
                              <w:szCs w:val="7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C0C0C0"/>
                              <w:sz w:val="72"/>
                              <w:szCs w:val="7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SAMPLE</w:t>
                          </w: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F72CDC" w:rsidRPr="00E9095D">
        <w:rPr>
          <w:rFonts w:ascii="Aptos" w:hAnsi="Aptos" w:cs="Times New Roman"/>
          <w:b/>
          <w:sz w:val="22"/>
          <w:szCs w:val="22"/>
        </w:rPr>
        <w:t xml:space="preserve">Title of Standing Order:  </w:t>
      </w:r>
      <w:r w:rsidR="006A0BB0" w:rsidRPr="00E9095D">
        <w:rPr>
          <w:rFonts w:ascii="Aptos" w:hAnsi="Aptos" w:cs="Times New Roman"/>
          <w:bCs/>
          <w:i/>
          <w:iCs/>
          <w:sz w:val="22"/>
          <w:szCs w:val="22"/>
        </w:rPr>
        <w:t>Administering XXX Vaccine</w:t>
      </w:r>
      <w:r w:rsidR="000E1FDF" w:rsidRPr="00E9095D">
        <w:rPr>
          <w:rFonts w:ascii="Aptos" w:hAnsi="Aptos" w:cs="Times New Roman"/>
          <w:bCs/>
          <w:i/>
          <w:iCs/>
          <w:sz w:val="22"/>
          <w:szCs w:val="22"/>
        </w:rPr>
        <w:t xml:space="preserve">: </w:t>
      </w:r>
      <w:r w:rsidR="006A0BB0" w:rsidRPr="00E9095D">
        <w:rPr>
          <w:rFonts w:ascii="Aptos" w:hAnsi="Aptos" w:cs="Times New Roman"/>
          <w:bCs/>
          <w:i/>
          <w:iCs/>
          <w:sz w:val="22"/>
          <w:szCs w:val="22"/>
        </w:rPr>
        <w:t xml:space="preserve"> Children Younger than </w:t>
      </w:r>
      <w:r w:rsidR="00280611" w:rsidRPr="00E9095D">
        <w:rPr>
          <w:rFonts w:ascii="Aptos" w:hAnsi="Aptos" w:cs="Times New Roman"/>
          <w:bCs/>
          <w:i/>
          <w:iCs/>
          <w:sz w:val="22"/>
          <w:szCs w:val="22"/>
        </w:rPr>
        <w:t xml:space="preserve">7 </w:t>
      </w:r>
      <w:r w:rsidR="000E1FDF" w:rsidRPr="00E9095D">
        <w:rPr>
          <w:rFonts w:ascii="Aptos" w:hAnsi="Aptos" w:cs="Times New Roman"/>
          <w:bCs/>
          <w:i/>
          <w:iCs/>
          <w:sz w:val="22"/>
          <w:szCs w:val="22"/>
        </w:rPr>
        <w:t>Y</w:t>
      </w:r>
      <w:r w:rsidR="00280611" w:rsidRPr="00E9095D">
        <w:rPr>
          <w:rFonts w:ascii="Aptos" w:hAnsi="Aptos" w:cs="Times New Roman"/>
          <w:bCs/>
          <w:i/>
          <w:iCs/>
          <w:sz w:val="22"/>
          <w:szCs w:val="22"/>
        </w:rPr>
        <w:t>ears</w:t>
      </w:r>
    </w:p>
    <w:p w14:paraId="75DA1F55" w14:textId="08204521" w:rsidR="00283242" w:rsidRPr="00E9095D" w:rsidRDefault="00CC0B92" w:rsidP="009003B8">
      <w:pPr>
        <w:spacing w:after="0" w:line="240" w:lineRule="auto"/>
        <w:rPr>
          <w:rFonts w:ascii="Aptos" w:hAnsi="Aptos" w:cs="Times New Roman"/>
          <w:bCs/>
          <w:i/>
          <w:iCs/>
          <w:sz w:val="22"/>
          <w:szCs w:val="22"/>
        </w:rPr>
      </w:pPr>
      <w:r w:rsidRPr="00E9095D">
        <w:rPr>
          <w:rFonts w:ascii="Aptos" w:hAnsi="Aptos" w:cs="Times New Roman"/>
          <w:bCs/>
          <w:i/>
          <w:iCs/>
          <w:sz w:val="22"/>
          <w:szCs w:val="22"/>
        </w:rPr>
        <w:t xml:space="preserve">This Standing Order is for all </w:t>
      </w:r>
      <w:r w:rsidR="004F1B91" w:rsidRPr="00E9095D">
        <w:rPr>
          <w:rFonts w:ascii="Aptos" w:hAnsi="Aptos" w:cs="Times New Roman"/>
          <w:bCs/>
          <w:i/>
          <w:iCs/>
          <w:sz w:val="22"/>
          <w:szCs w:val="22"/>
        </w:rPr>
        <w:t>RNs and LPNs practicing at Rose Coun</w:t>
      </w:r>
      <w:r w:rsidR="008278AD" w:rsidRPr="00E9095D">
        <w:rPr>
          <w:rFonts w:ascii="Aptos" w:hAnsi="Aptos" w:cs="Times New Roman"/>
          <w:bCs/>
          <w:i/>
          <w:iCs/>
          <w:sz w:val="22"/>
          <w:szCs w:val="22"/>
        </w:rPr>
        <w:t>ty Health Department</w:t>
      </w:r>
      <w:r w:rsidR="004F324A" w:rsidRPr="00E9095D">
        <w:rPr>
          <w:rFonts w:ascii="Aptos" w:hAnsi="Aptos" w:cs="Times New Roman"/>
          <w:bCs/>
          <w:i/>
          <w:iCs/>
          <w:sz w:val="22"/>
          <w:szCs w:val="22"/>
        </w:rPr>
        <w:t xml:space="preserve"> to administer</w:t>
      </w:r>
      <w:r w:rsidR="008C5E58" w:rsidRPr="00E9095D">
        <w:rPr>
          <w:rFonts w:ascii="Aptos" w:hAnsi="Aptos" w:cs="Times New Roman"/>
          <w:bCs/>
          <w:i/>
          <w:iCs/>
          <w:sz w:val="22"/>
          <w:szCs w:val="22"/>
        </w:rPr>
        <w:t xml:space="preserve"> XXX Vaccine to those who meet the conditions of this order. </w:t>
      </w:r>
      <w:r w:rsidR="008278AD" w:rsidRPr="00E9095D">
        <w:rPr>
          <w:rFonts w:ascii="Aptos" w:hAnsi="Aptos" w:cs="Times New Roman"/>
          <w:bCs/>
          <w:i/>
          <w:iCs/>
          <w:sz w:val="22"/>
          <w:szCs w:val="22"/>
        </w:rPr>
        <w:t xml:space="preserve">  </w:t>
      </w:r>
    </w:p>
    <w:tbl>
      <w:tblPr>
        <w:tblStyle w:val="TableGrid"/>
        <w:tblW w:w="10975" w:type="dxa"/>
        <w:tblLook w:val="04A0" w:firstRow="1" w:lastRow="0" w:firstColumn="1" w:lastColumn="0" w:noHBand="0" w:noVBand="1"/>
      </w:tblPr>
      <w:tblGrid>
        <w:gridCol w:w="3284"/>
        <w:gridCol w:w="7691"/>
      </w:tblGrid>
      <w:tr w:rsidR="002D338C" w:rsidRPr="00540D96" w14:paraId="2B9A642A" w14:textId="77777777" w:rsidTr="7FD4FE44">
        <w:trPr>
          <w:trHeight w:val="232"/>
        </w:trPr>
        <w:tc>
          <w:tcPr>
            <w:tcW w:w="10975" w:type="dxa"/>
            <w:gridSpan w:val="2"/>
            <w:shd w:val="clear" w:color="auto" w:fill="00FFCC"/>
          </w:tcPr>
          <w:p w14:paraId="4E945554" w14:textId="77777777" w:rsidR="002D338C" w:rsidRPr="00103D12" w:rsidRDefault="002D338C" w:rsidP="00A118A2">
            <w:pPr>
              <w:spacing w:after="40"/>
              <w:jc w:val="center"/>
              <w:rPr>
                <w:rFonts w:ascii="Aptos" w:hAnsi="Aptos" w:cs="Times New Roman"/>
                <w:b/>
                <w:sz w:val="24"/>
                <w:szCs w:val="24"/>
              </w:rPr>
            </w:pPr>
            <w:r w:rsidRPr="00103D12">
              <w:rPr>
                <w:rFonts w:ascii="Aptos" w:hAnsi="Aptos" w:cs="Times New Roman"/>
                <w:b/>
                <w:sz w:val="24"/>
                <w:szCs w:val="24"/>
              </w:rPr>
              <w:t>Condition or Situation</w:t>
            </w:r>
          </w:p>
        </w:tc>
      </w:tr>
      <w:tr w:rsidR="002D338C" w:rsidRPr="00540D96" w14:paraId="4D938D45" w14:textId="77777777" w:rsidTr="7FD4FE44">
        <w:trPr>
          <w:trHeight w:val="566"/>
        </w:trPr>
        <w:tc>
          <w:tcPr>
            <w:tcW w:w="3145" w:type="dxa"/>
          </w:tcPr>
          <w:p w14:paraId="5D016145" w14:textId="77777777" w:rsidR="002D338C" w:rsidRPr="0068135C" w:rsidRDefault="002D338C" w:rsidP="00A118A2">
            <w:pPr>
              <w:spacing w:after="40"/>
              <w:rPr>
                <w:rFonts w:ascii="Aptos" w:hAnsi="Aptos" w:cs="Times New Roman"/>
                <w:b/>
                <w:sz w:val="24"/>
                <w:szCs w:val="24"/>
              </w:rPr>
            </w:pPr>
            <w:r w:rsidRPr="0068135C">
              <w:rPr>
                <w:rFonts w:ascii="Aptos" w:hAnsi="Aptos" w:cs="Times New Roman"/>
                <w:b/>
                <w:sz w:val="24"/>
                <w:szCs w:val="24"/>
              </w:rPr>
              <w:t xml:space="preserve">Condition or situation </w:t>
            </w:r>
          </w:p>
        </w:tc>
        <w:tc>
          <w:tcPr>
            <w:tcW w:w="7830" w:type="dxa"/>
          </w:tcPr>
          <w:p w14:paraId="18FD6EE2" w14:textId="088374CB" w:rsidR="002D338C" w:rsidRPr="0007151A" w:rsidRDefault="00920BEC" w:rsidP="00A118A2">
            <w:pPr>
              <w:rPr>
                <w:rFonts w:ascii="Aptos" w:hAnsi="Aptos" w:cs="Times New Roman"/>
              </w:rPr>
            </w:pPr>
            <w:r w:rsidRPr="0007151A">
              <w:rPr>
                <w:rFonts w:ascii="Aptos" w:hAnsi="Aptos" w:cs="Times New Roman"/>
                <w:i/>
                <w:iCs/>
              </w:rPr>
              <w:t>All</w:t>
            </w:r>
            <w:r w:rsidR="00EF5C69" w:rsidRPr="0007151A">
              <w:rPr>
                <w:rFonts w:ascii="Aptos" w:hAnsi="Aptos" w:cs="Times New Roman"/>
                <w:i/>
                <w:iCs/>
              </w:rPr>
              <w:t xml:space="preserve"> infants</w:t>
            </w:r>
            <w:r w:rsidR="007F4510" w:rsidRPr="0007151A">
              <w:rPr>
                <w:rFonts w:ascii="Aptos" w:hAnsi="Aptos" w:cs="Times New Roman"/>
                <w:i/>
                <w:iCs/>
              </w:rPr>
              <w:t xml:space="preserve"> and children younger than 7 years </w:t>
            </w:r>
            <w:r w:rsidR="00594BB7" w:rsidRPr="0007151A">
              <w:rPr>
                <w:rFonts w:ascii="Aptos" w:hAnsi="Aptos" w:cs="Times New Roman"/>
                <w:i/>
                <w:iCs/>
              </w:rPr>
              <w:t xml:space="preserve">who present for XXX vaccination and </w:t>
            </w:r>
            <w:r w:rsidR="007F4510" w:rsidRPr="0007151A">
              <w:rPr>
                <w:rFonts w:ascii="Aptos" w:hAnsi="Aptos" w:cs="Times New Roman"/>
                <w:i/>
                <w:iCs/>
              </w:rPr>
              <w:t xml:space="preserve">meet the </w:t>
            </w:r>
            <w:r w:rsidR="0097123A" w:rsidRPr="0007151A">
              <w:rPr>
                <w:rFonts w:ascii="Aptos" w:hAnsi="Aptos" w:cs="Times New Roman"/>
                <w:i/>
                <w:iCs/>
              </w:rPr>
              <w:t xml:space="preserve">criteria of this </w:t>
            </w:r>
            <w:r w:rsidR="00594BB7" w:rsidRPr="0007151A">
              <w:rPr>
                <w:rFonts w:ascii="Aptos" w:hAnsi="Aptos" w:cs="Times New Roman"/>
                <w:i/>
                <w:iCs/>
              </w:rPr>
              <w:t>order.</w:t>
            </w:r>
          </w:p>
        </w:tc>
      </w:tr>
      <w:tr w:rsidR="002D338C" w:rsidRPr="00540D96" w14:paraId="7215B3C4" w14:textId="77777777" w:rsidTr="7FD4FE44">
        <w:trPr>
          <w:trHeight w:val="197"/>
        </w:trPr>
        <w:tc>
          <w:tcPr>
            <w:tcW w:w="10975" w:type="dxa"/>
            <w:gridSpan w:val="2"/>
            <w:shd w:val="clear" w:color="auto" w:fill="00FFCC"/>
          </w:tcPr>
          <w:p w14:paraId="309F809C" w14:textId="77777777" w:rsidR="002D338C" w:rsidRPr="00103D12" w:rsidRDefault="002D338C" w:rsidP="00A118A2">
            <w:pPr>
              <w:spacing w:after="40"/>
              <w:jc w:val="center"/>
              <w:rPr>
                <w:rFonts w:ascii="Aptos" w:hAnsi="Aptos" w:cs="Times New Roman"/>
                <w:sz w:val="24"/>
                <w:szCs w:val="24"/>
              </w:rPr>
            </w:pPr>
            <w:r w:rsidRPr="00103D12">
              <w:rPr>
                <w:rFonts w:ascii="Aptos" w:hAnsi="Aptos" w:cs="Times New Roman"/>
                <w:b/>
                <w:sz w:val="24"/>
                <w:szCs w:val="24"/>
              </w:rPr>
              <w:t xml:space="preserve">Assessment </w:t>
            </w:r>
          </w:p>
        </w:tc>
      </w:tr>
      <w:tr w:rsidR="002D338C" w:rsidRPr="00540D96" w14:paraId="3F7505E9" w14:textId="77777777" w:rsidTr="7FD4FE44">
        <w:trPr>
          <w:trHeight w:val="827"/>
        </w:trPr>
        <w:tc>
          <w:tcPr>
            <w:tcW w:w="3145" w:type="dxa"/>
          </w:tcPr>
          <w:p w14:paraId="459E50E7" w14:textId="77777777" w:rsidR="002D338C" w:rsidRPr="002B0488" w:rsidRDefault="002D338C" w:rsidP="00A118A2">
            <w:pPr>
              <w:spacing w:after="40"/>
              <w:rPr>
                <w:rFonts w:ascii="Aptos" w:hAnsi="Aptos" w:cs="Times New Roman"/>
                <w:b/>
                <w:sz w:val="24"/>
                <w:szCs w:val="24"/>
              </w:rPr>
            </w:pPr>
            <w:r w:rsidRPr="002B0488">
              <w:rPr>
                <w:rFonts w:ascii="Aptos" w:hAnsi="Aptos" w:cs="Times New Roman"/>
                <w:b/>
                <w:sz w:val="24"/>
                <w:szCs w:val="24"/>
              </w:rPr>
              <w:t>Assessment Criteria</w:t>
            </w:r>
          </w:p>
        </w:tc>
        <w:tc>
          <w:tcPr>
            <w:tcW w:w="7830" w:type="dxa"/>
          </w:tcPr>
          <w:p w14:paraId="74511570" w14:textId="62E2942C" w:rsidR="002D338C" w:rsidRPr="0007151A" w:rsidRDefault="00BB619C" w:rsidP="00BB619C">
            <w:pPr>
              <w:spacing w:after="40"/>
              <w:rPr>
                <w:rFonts w:ascii="Aptos" w:hAnsi="Aptos" w:cs="Times New Roman"/>
                <w:i/>
                <w:iCs/>
              </w:rPr>
            </w:pPr>
            <w:r w:rsidRPr="0007151A">
              <w:rPr>
                <w:rFonts w:ascii="Aptos" w:hAnsi="Aptos" w:cs="Times New Roman"/>
                <w:i/>
                <w:iCs/>
              </w:rPr>
              <w:t>-</w:t>
            </w:r>
            <w:r w:rsidR="00BD2D23" w:rsidRPr="0007151A">
              <w:rPr>
                <w:rFonts w:ascii="Aptos" w:hAnsi="Aptos" w:cs="Times New Roman"/>
                <w:i/>
                <w:iCs/>
              </w:rPr>
              <w:t>Age</w:t>
            </w:r>
            <w:r w:rsidR="00AE7021" w:rsidRPr="0007151A">
              <w:rPr>
                <w:rFonts w:ascii="Aptos" w:hAnsi="Aptos" w:cs="Times New Roman"/>
                <w:i/>
                <w:iCs/>
              </w:rPr>
              <w:t>,</w:t>
            </w:r>
          </w:p>
          <w:p w14:paraId="225D3DB7" w14:textId="2E7F8B0C" w:rsidR="00096409" w:rsidRPr="0007151A" w:rsidRDefault="00BB619C" w:rsidP="00BB619C">
            <w:pPr>
              <w:spacing w:after="40"/>
              <w:rPr>
                <w:rFonts w:ascii="Aptos" w:hAnsi="Aptos" w:cs="Times New Roman"/>
                <w:b/>
                <w:bCs/>
                <w:i/>
                <w:iCs/>
              </w:rPr>
            </w:pPr>
            <w:r w:rsidRPr="0007151A">
              <w:rPr>
                <w:rFonts w:ascii="Aptos" w:hAnsi="Aptos" w:cs="Times New Roman"/>
                <w:i/>
                <w:iCs/>
              </w:rPr>
              <w:t>-</w:t>
            </w:r>
            <w:r w:rsidR="00096409" w:rsidRPr="0007151A">
              <w:rPr>
                <w:rFonts w:ascii="Aptos" w:hAnsi="Aptos" w:cs="Times New Roman"/>
                <w:i/>
                <w:iCs/>
              </w:rPr>
              <w:t>Vaccination status</w:t>
            </w:r>
            <w:r w:rsidR="00AE7021" w:rsidRPr="0007151A">
              <w:rPr>
                <w:rFonts w:ascii="Aptos" w:hAnsi="Aptos" w:cs="Times New Roman"/>
                <w:i/>
                <w:iCs/>
              </w:rPr>
              <w:t>,</w:t>
            </w:r>
            <w:r w:rsidRPr="0007151A">
              <w:rPr>
                <w:rFonts w:ascii="Aptos" w:hAnsi="Aptos" w:cs="Times New Roman"/>
                <w:i/>
                <w:iCs/>
              </w:rPr>
              <w:t xml:space="preserve"> </w:t>
            </w:r>
            <w:r w:rsidRPr="0007151A">
              <w:rPr>
                <w:rFonts w:ascii="Aptos" w:hAnsi="Aptos" w:cs="Times New Roman"/>
                <w:b/>
                <w:bCs/>
                <w:i/>
                <w:iCs/>
              </w:rPr>
              <w:t>and</w:t>
            </w:r>
            <w:r w:rsidR="00AE7021" w:rsidRPr="0007151A">
              <w:rPr>
                <w:rFonts w:ascii="Aptos" w:hAnsi="Aptos" w:cs="Times New Roman"/>
                <w:b/>
                <w:bCs/>
                <w:i/>
                <w:iCs/>
              </w:rPr>
              <w:t>,</w:t>
            </w:r>
          </w:p>
          <w:p w14:paraId="65927A91" w14:textId="26EBF832" w:rsidR="00096409" w:rsidRPr="0007151A" w:rsidRDefault="00BB619C" w:rsidP="00BB619C">
            <w:pPr>
              <w:spacing w:after="40"/>
              <w:rPr>
                <w:rFonts w:ascii="Aptos" w:hAnsi="Aptos" w:cs="Times New Roman"/>
                <w:i/>
                <w:iCs/>
              </w:rPr>
            </w:pPr>
            <w:r w:rsidRPr="0007151A">
              <w:rPr>
                <w:rFonts w:ascii="Aptos" w:hAnsi="Aptos" w:cs="Times New Roman"/>
                <w:i/>
                <w:iCs/>
              </w:rPr>
              <w:t>-</w:t>
            </w:r>
            <w:r w:rsidR="006805C6" w:rsidRPr="0007151A">
              <w:rPr>
                <w:rFonts w:ascii="Aptos" w:hAnsi="Aptos" w:cs="Times New Roman"/>
                <w:i/>
                <w:iCs/>
              </w:rPr>
              <w:t>Contraindications or Precautions</w:t>
            </w:r>
          </w:p>
        </w:tc>
      </w:tr>
      <w:tr w:rsidR="002D338C" w:rsidRPr="00540D96" w14:paraId="7C402122" w14:textId="77777777" w:rsidTr="7FD4FE44">
        <w:trPr>
          <w:trHeight w:val="260"/>
        </w:trPr>
        <w:tc>
          <w:tcPr>
            <w:tcW w:w="3145" w:type="dxa"/>
            <w:shd w:val="clear" w:color="auto" w:fill="00FFCC"/>
          </w:tcPr>
          <w:p w14:paraId="07709171" w14:textId="77777777" w:rsidR="002D338C" w:rsidRPr="00540D96" w:rsidRDefault="002D338C" w:rsidP="00A118A2">
            <w:pPr>
              <w:spacing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30" w:type="dxa"/>
            <w:shd w:val="clear" w:color="auto" w:fill="00FFCC"/>
          </w:tcPr>
          <w:p w14:paraId="04884EB5" w14:textId="77777777" w:rsidR="002D338C" w:rsidRPr="00103D12" w:rsidRDefault="002D338C" w:rsidP="00A118A2">
            <w:pPr>
              <w:spacing w:after="40"/>
              <w:rPr>
                <w:rFonts w:ascii="Aptos" w:hAnsi="Aptos" w:cs="Times New Roman"/>
                <w:sz w:val="24"/>
                <w:szCs w:val="24"/>
              </w:rPr>
            </w:pPr>
          </w:p>
        </w:tc>
      </w:tr>
      <w:tr w:rsidR="002D338C" w:rsidRPr="00540D96" w14:paraId="3F190B98" w14:textId="77777777" w:rsidTr="7FD4FE44">
        <w:trPr>
          <w:trHeight w:val="935"/>
        </w:trPr>
        <w:tc>
          <w:tcPr>
            <w:tcW w:w="3145" w:type="dxa"/>
          </w:tcPr>
          <w:p w14:paraId="43441C13" w14:textId="77777777" w:rsidR="002D338C" w:rsidRPr="00103D12" w:rsidRDefault="002D338C" w:rsidP="00A118A2">
            <w:pPr>
              <w:spacing w:after="40"/>
              <w:rPr>
                <w:rFonts w:ascii="Aptos" w:hAnsi="Aptos" w:cs="Times New Roman"/>
                <w:b/>
                <w:sz w:val="24"/>
                <w:szCs w:val="24"/>
              </w:rPr>
            </w:pPr>
            <w:r w:rsidRPr="00103D12">
              <w:rPr>
                <w:rFonts w:ascii="Aptos" w:hAnsi="Aptos" w:cs="Times New Roman"/>
                <w:b/>
                <w:sz w:val="24"/>
                <w:szCs w:val="24"/>
              </w:rPr>
              <w:t>Subjective Findings</w:t>
            </w:r>
          </w:p>
        </w:tc>
        <w:tc>
          <w:tcPr>
            <w:tcW w:w="7830" w:type="dxa"/>
          </w:tcPr>
          <w:p w14:paraId="2C087386" w14:textId="5D87AD1A" w:rsidR="002D338C" w:rsidRPr="00F075B3" w:rsidRDefault="001B46F4" w:rsidP="00A118A2">
            <w:pPr>
              <w:spacing w:after="40"/>
              <w:rPr>
                <w:rFonts w:ascii="Aptos" w:hAnsi="Aptos" w:cs="Times New Roman"/>
                <w:i/>
                <w:iCs/>
                <w:sz w:val="24"/>
                <w:szCs w:val="24"/>
              </w:rPr>
            </w:pPr>
            <w:r w:rsidRPr="00F075B3">
              <w:rPr>
                <w:rFonts w:ascii="Aptos" w:hAnsi="Aptos" w:cs="Times New Roman"/>
                <w:i/>
                <w:iCs/>
                <w:sz w:val="24"/>
                <w:szCs w:val="24"/>
              </w:rPr>
              <w:t>-</w:t>
            </w:r>
            <w:r w:rsidR="0043763E" w:rsidRPr="00F075B3">
              <w:rPr>
                <w:rFonts w:ascii="Aptos" w:hAnsi="Aptos" w:cs="Times New Roman"/>
                <w:i/>
                <w:iCs/>
                <w:sz w:val="24"/>
                <w:szCs w:val="24"/>
              </w:rPr>
              <w:t xml:space="preserve">Infants and children presenting with </w:t>
            </w:r>
            <w:r w:rsidR="005D3A5C" w:rsidRPr="00F075B3">
              <w:rPr>
                <w:rFonts w:ascii="Aptos" w:hAnsi="Aptos" w:cs="Times New Roman"/>
                <w:i/>
                <w:iCs/>
                <w:sz w:val="24"/>
                <w:szCs w:val="24"/>
              </w:rPr>
              <w:t>parent/</w:t>
            </w:r>
            <w:r w:rsidR="008A1FCF" w:rsidRPr="00F075B3">
              <w:rPr>
                <w:rFonts w:ascii="Aptos" w:hAnsi="Aptos" w:cs="Times New Roman"/>
                <w:i/>
                <w:iCs/>
                <w:sz w:val="24"/>
                <w:szCs w:val="24"/>
              </w:rPr>
              <w:t>consenting</w:t>
            </w:r>
            <w:r w:rsidR="0043763E" w:rsidRPr="00F075B3">
              <w:rPr>
                <w:rFonts w:ascii="Aptos" w:hAnsi="Aptos" w:cs="Times New Roman"/>
                <w:i/>
                <w:iCs/>
                <w:sz w:val="24"/>
                <w:szCs w:val="24"/>
              </w:rPr>
              <w:t xml:space="preserve"> adult</w:t>
            </w:r>
            <w:r w:rsidR="005C0581" w:rsidRPr="00F075B3">
              <w:rPr>
                <w:rFonts w:ascii="Aptos" w:hAnsi="Aptos" w:cs="Times New Roman"/>
                <w:i/>
                <w:iCs/>
                <w:sz w:val="24"/>
                <w:szCs w:val="24"/>
              </w:rPr>
              <w:t xml:space="preserve"> for XXX vaccination</w:t>
            </w:r>
            <w:r w:rsidR="008E3A15" w:rsidRPr="00F075B3">
              <w:rPr>
                <w:rFonts w:ascii="Aptos" w:hAnsi="Aptos" w:cs="Times New Roman"/>
                <w:i/>
                <w:iCs/>
                <w:sz w:val="24"/>
                <w:szCs w:val="24"/>
              </w:rPr>
              <w:t>.</w:t>
            </w:r>
          </w:p>
          <w:p w14:paraId="26F5CF28" w14:textId="48B2D200" w:rsidR="008E3A15" w:rsidRPr="003309B8" w:rsidRDefault="001B46F4" w:rsidP="00A118A2">
            <w:pPr>
              <w:spacing w:after="4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075B3">
              <w:rPr>
                <w:rFonts w:ascii="Aptos" w:hAnsi="Aptos" w:cs="Times New Roman"/>
                <w:i/>
                <w:iCs/>
                <w:sz w:val="24"/>
                <w:szCs w:val="24"/>
              </w:rPr>
              <w:t>-</w:t>
            </w:r>
            <w:r w:rsidR="008E3A15" w:rsidRPr="00F075B3">
              <w:rPr>
                <w:rFonts w:ascii="Aptos" w:hAnsi="Aptos" w:cs="Times New Roman"/>
                <w:i/>
                <w:iCs/>
                <w:sz w:val="24"/>
                <w:szCs w:val="24"/>
              </w:rPr>
              <w:t xml:space="preserve">Adult reports </w:t>
            </w:r>
            <w:r w:rsidR="00952BD4" w:rsidRPr="00F075B3">
              <w:rPr>
                <w:rFonts w:ascii="Aptos" w:hAnsi="Aptos" w:cs="Times New Roman"/>
                <w:i/>
                <w:iCs/>
                <w:sz w:val="24"/>
                <w:szCs w:val="24"/>
              </w:rPr>
              <w:t>child has NOT experienced a serious reaction to prior dose of vaccine or any of its components</w:t>
            </w:r>
            <w:r w:rsidR="00A85312">
              <w:rPr>
                <w:rFonts w:ascii="Aptos" w:hAnsi="Aptos" w:cs="Times New Roman"/>
                <w:i/>
                <w:iCs/>
                <w:sz w:val="24"/>
                <w:szCs w:val="24"/>
              </w:rPr>
              <w:t>….</w:t>
            </w:r>
          </w:p>
        </w:tc>
      </w:tr>
      <w:tr w:rsidR="002D338C" w:rsidRPr="00540D96" w14:paraId="7FBE9D0F" w14:textId="77777777" w:rsidTr="7FD4FE44">
        <w:trPr>
          <w:trHeight w:val="287"/>
        </w:trPr>
        <w:tc>
          <w:tcPr>
            <w:tcW w:w="3145" w:type="dxa"/>
            <w:shd w:val="clear" w:color="auto" w:fill="00FFCC"/>
          </w:tcPr>
          <w:p w14:paraId="3EDEACCC" w14:textId="77777777" w:rsidR="002D338C" w:rsidRPr="00103D12" w:rsidRDefault="002D338C" w:rsidP="00A118A2">
            <w:pPr>
              <w:spacing w:after="40"/>
              <w:rPr>
                <w:rFonts w:ascii="Aptos" w:hAnsi="Aptos" w:cs="Times New Roman"/>
                <w:b/>
                <w:sz w:val="24"/>
                <w:szCs w:val="24"/>
              </w:rPr>
            </w:pPr>
          </w:p>
        </w:tc>
        <w:tc>
          <w:tcPr>
            <w:tcW w:w="7830" w:type="dxa"/>
            <w:shd w:val="clear" w:color="auto" w:fill="00FFCC"/>
          </w:tcPr>
          <w:p w14:paraId="7F97DB22" w14:textId="77777777" w:rsidR="002D338C" w:rsidRPr="00103D12" w:rsidRDefault="002D338C" w:rsidP="00A118A2">
            <w:pPr>
              <w:rPr>
                <w:rFonts w:ascii="Aptos" w:hAnsi="Aptos" w:cs="Times New Roman"/>
                <w:sz w:val="24"/>
                <w:szCs w:val="24"/>
              </w:rPr>
            </w:pPr>
          </w:p>
        </w:tc>
      </w:tr>
      <w:tr w:rsidR="002D338C" w:rsidRPr="00540D96" w14:paraId="2A64DEC0" w14:textId="77777777" w:rsidTr="7FD4FE44">
        <w:trPr>
          <w:trHeight w:val="1007"/>
        </w:trPr>
        <w:tc>
          <w:tcPr>
            <w:tcW w:w="3145" w:type="dxa"/>
          </w:tcPr>
          <w:p w14:paraId="4E9C5670" w14:textId="77777777" w:rsidR="002D338C" w:rsidRPr="00103D12" w:rsidRDefault="002D338C" w:rsidP="00A118A2">
            <w:pPr>
              <w:spacing w:after="40"/>
              <w:rPr>
                <w:rFonts w:ascii="Aptos" w:hAnsi="Aptos" w:cs="Times New Roman"/>
                <w:b/>
                <w:sz w:val="24"/>
                <w:szCs w:val="24"/>
              </w:rPr>
            </w:pPr>
            <w:r w:rsidRPr="00103D12">
              <w:rPr>
                <w:rFonts w:ascii="Aptos" w:hAnsi="Aptos" w:cs="Times New Roman"/>
                <w:b/>
                <w:sz w:val="24"/>
                <w:szCs w:val="24"/>
              </w:rPr>
              <w:t>Objective Findings</w:t>
            </w:r>
          </w:p>
        </w:tc>
        <w:tc>
          <w:tcPr>
            <w:tcW w:w="7830" w:type="dxa"/>
          </w:tcPr>
          <w:p w14:paraId="509B4492" w14:textId="1A612C24" w:rsidR="002D338C" w:rsidRPr="0007151A" w:rsidRDefault="001B46F4" w:rsidP="00A118A2">
            <w:pPr>
              <w:rPr>
                <w:rFonts w:ascii="Aptos" w:hAnsi="Aptos" w:cs="Times New Roman"/>
                <w:i/>
                <w:iCs/>
              </w:rPr>
            </w:pPr>
            <w:r w:rsidRPr="0007151A">
              <w:rPr>
                <w:rFonts w:ascii="Aptos" w:hAnsi="Aptos" w:cs="Times New Roman"/>
                <w:i/>
                <w:iCs/>
              </w:rPr>
              <w:t>-</w:t>
            </w:r>
            <w:r w:rsidR="00500EDB" w:rsidRPr="0007151A">
              <w:rPr>
                <w:rFonts w:ascii="Aptos" w:hAnsi="Aptos" w:cs="Times New Roman"/>
                <w:i/>
                <w:iCs/>
              </w:rPr>
              <w:t>Younger</w:t>
            </w:r>
            <w:r w:rsidR="005C0581" w:rsidRPr="0007151A">
              <w:rPr>
                <w:rFonts w:ascii="Aptos" w:hAnsi="Aptos" w:cs="Times New Roman"/>
                <w:i/>
                <w:iCs/>
              </w:rPr>
              <w:t xml:space="preserve"> than 7 years of age</w:t>
            </w:r>
            <w:r w:rsidR="00810AB7" w:rsidRPr="0007151A">
              <w:rPr>
                <w:rFonts w:ascii="Aptos" w:hAnsi="Aptos" w:cs="Times New Roman"/>
                <w:i/>
                <w:iCs/>
              </w:rPr>
              <w:t xml:space="preserve"> </w:t>
            </w:r>
          </w:p>
          <w:p w14:paraId="799F6A6E" w14:textId="6EE6F615" w:rsidR="00810AB7" w:rsidRPr="0007151A" w:rsidRDefault="001B46F4" w:rsidP="00A118A2">
            <w:pPr>
              <w:rPr>
                <w:rFonts w:ascii="Aptos" w:hAnsi="Aptos" w:cs="Times New Roman"/>
                <w:i/>
                <w:iCs/>
              </w:rPr>
            </w:pPr>
            <w:r w:rsidRPr="0007151A">
              <w:rPr>
                <w:rFonts w:ascii="Aptos" w:hAnsi="Aptos" w:cs="Times New Roman"/>
                <w:i/>
                <w:iCs/>
              </w:rPr>
              <w:t>-</w:t>
            </w:r>
            <w:r w:rsidR="00500EDB" w:rsidRPr="0007151A">
              <w:rPr>
                <w:rFonts w:ascii="Aptos" w:hAnsi="Aptos" w:cs="Times New Roman"/>
                <w:i/>
                <w:iCs/>
              </w:rPr>
              <w:t>Has</w:t>
            </w:r>
            <w:r w:rsidR="00810AB7" w:rsidRPr="0007151A">
              <w:rPr>
                <w:rFonts w:ascii="Aptos" w:hAnsi="Aptos" w:cs="Times New Roman"/>
                <w:i/>
                <w:iCs/>
              </w:rPr>
              <w:t xml:space="preserve"> not completed XXX vaccination series</w:t>
            </w:r>
          </w:p>
          <w:p w14:paraId="7827DCBD" w14:textId="54E5DF70" w:rsidR="00810AB7" w:rsidRPr="0007151A" w:rsidRDefault="001B46F4" w:rsidP="00A118A2">
            <w:pPr>
              <w:rPr>
                <w:rFonts w:ascii="Aptos" w:hAnsi="Aptos" w:cs="Times New Roman"/>
                <w:i/>
                <w:iCs/>
              </w:rPr>
            </w:pPr>
            <w:r w:rsidRPr="0007151A">
              <w:rPr>
                <w:rFonts w:ascii="Aptos" w:hAnsi="Aptos" w:cs="Times New Roman"/>
                <w:i/>
                <w:iCs/>
              </w:rPr>
              <w:t>-</w:t>
            </w:r>
            <w:r w:rsidR="00500EDB" w:rsidRPr="0007151A">
              <w:rPr>
                <w:rFonts w:ascii="Aptos" w:hAnsi="Aptos" w:cs="Times New Roman"/>
                <w:i/>
                <w:iCs/>
              </w:rPr>
              <w:t>Without moderate</w:t>
            </w:r>
            <w:r w:rsidR="005D3A5C" w:rsidRPr="0007151A">
              <w:rPr>
                <w:rFonts w:ascii="Aptos" w:hAnsi="Aptos" w:cs="Times New Roman"/>
                <w:i/>
                <w:iCs/>
              </w:rPr>
              <w:t xml:space="preserve"> to severe</w:t>
            </w:r>
            <w:r w:rsidR="003309B8" w:rsidRPr="0007151A">
              <w:rPr>
                <w:rFonts w:ascii="Aptos" w:hAnsi="Aptos" w:cs="Times New Roman"/>
                <w:i/>
                <w:iCs/>
              </w:rPr>
              <w:t xml:space="preserve"> acute illness or fever</w:t>
            </w:r>
          </w:p>
          <w:p w14:paraId="5EACE89E" w14:textId="0B7CFDEB" w:rsidR="00AE7021" w:rsidRPr="00540D96" w:rsidRDefault="001B46F4" w:rsidP="00A11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151A">
              <w:rPr>
                <w:rFonts w:ascii="Aptos" w:hAnsi="Aptos" w:cs="Times New Roman"/>
                <w:i/>
                <w:iCs/>
              </w:rPr>
              <w:t>-</w:t>
            </w:r>
            <w:r w:rsidR="005D3A5C" w:rsidRPr="0007151A">
              <w:rPr>
                <w:rFonts w:ascii="Aptos" w:hAnsi="Aptos" w:cs="Times New Roman"/>
                <w:i/>
                <w:iCs/>
              </w:rPr>
              <w:t>No</w:t>
            </w:r>
            <w:r w:rsidRPr="0007151A">
              <w:rPr>
                <w:rFonts w:ascii="Aptos" w:hAnsi="Aptos" w:cs="Times New Roman"/>
                <w:i/>
                <w:iCs/>
              </w:rPr>
              <w:t xml:space="preserve"> documentation that child has experienced a serious reaction with prior dose of vaccine…….</w:t>
            </w:r>
          </w:p>
        </w:tc>
      </w:tr>
      <w:tr w:rsidR="002D338C" w:rsidRPr="00540D96" w14:paraId="066DEC24" w14:textId="77777777" w:rsidTr="7FD4FE44">
        <w:trPr>
          <w:trHeight w:val="205"/>
        </w:trPr>
        <w:tc>
          <w:tcPr>
            <w:tcW w:w="10975" w:type="dxa"/>
            <w:gridSpan w:val="2"/>
            <w:shd w:val="clear" w:color="auto" w:fill="00FFCC"/>
          </w:tcPr>
          <w:p w14:paraId="7AC22E0F" w14:textId="4C1BFDDE" w:rsidR="002D338C" w:rsidRPr="00103D12" w:rsidRDefault="002D338C" w:rsidP="00A118A2">
            <w:pPr>
              <w:pStyle w:val="Default"/>
              <w:spacing w:before="100" w:beforeAutospacing="1"/>
              <w:jc w:val="center"/>
              <w:rPr>
                <w:rFonts w:ascii="Aptos" w:hAnsi="Aptos" w:cs="Times New Roman"/>
                <w:b/>
              </w:rPr>
            </w:pPr>
            <w:r w:rsidRPr="00103D12">
              <w:rPr>
                <w:rFonts w:ascii="Aptos" w:hAnsi="Aptos" w:cs="Times New Roman"/>
                <w:b/>
              </w:rPr>
              <w:t>Plan of Care</w:t>
            </w:r>
          </w:p>
        </w:tc>
      </w:tr>
      <w:tr w:rsidR="002D338C" w:rsidRPr="00540D96" w14:paraId="0485352E" w14:textId="77777777" w:rsidTr="7FD4FE44">
        <w:trPr>
          <w:trHeight w:val="593"/>
        </w:trPr>
        <w:tc>
          <w:tcPr>
            <w:tcW w:w="3145" w:type="dxa"/>
          </w:tcPr>
          <w:p w14:paraId="4208C9C4" w14:textId="77777777" w:rsidR="002D338C" w:rsidRDefault="002D338C" w:rsidP="00A118A2">
            <w:pPr>
              <w:spacing w:after="40"/>
              <w:rPr>
                <w:rFonts w:ascii="Aptos" w:hAnsi="Aptos" w:cs="Times New Roman"/>
                <w:b/>
              </w:rPr>
            </w:pPr>
            <w:r w:rsidRPr="00A21A12">
              <w:rPr>
                <w:rFonts w:ascii="Aptos" w:hAnsi="Aptos" w:cs="Times New Roman"/>
                <w:b/>
              </w:rPr>
              <w:t>Medical Treatment</w:t>
            </w:r>
            <w:r>
              <w:rPr>
                <w:rFonts w:ascii="Aptos" w:hAnsi="Aptos" w:cs="Times New Roman"/>
                <w:b/>
              </w:rPr>
              <w:t xml:space="preserve"> or</w:t>
            </w:r>
          </w:p>
          <w:p w14:paraId="66312FE1" w14:textId="77777777" w:rsidR="002D338C" w:rsidRPr="00A21A12" w:rsidRDefault="002D338C" w:rsidP="00A118A2">
            <w:pPr>
              <w:spacing w:after="40"/>
              <w:rPr>
                <w:rFonts w:ascii="Aptos" w:hAnsi="Aptos" w:cs="Times New Roman"/>
                <w:b/>
              </w:rPr>
            </w:pPr>
            <w:r w:rsidRPr="00A21A12">
              <w:rPr>
                <w:rFonts w:ascii="Aptos" w:hAnsi="Aptos" w:cs="Times New Roman"/>
                <w:b/>
              </w:rPr>
              <w:t>Pharmaceutical Regimen</w:t>
            </w:r>
          </w:p>
        </w:tc>
        <w:tc>
          <w:tcPr>
            <w:tcW w:w="7830" w:type="dxa"/>
          </w:tcPr>
          <w:p w14:paraId="0806B61D" w14:textId="1D11D1B4" w:rsidR="002D338C" w:rsidRPr="0007151A" w:rsidRDefault="007346E7" w:rsidP="00A118A2">
            <w:pPr>
              <w:autoSpaceDE w:val="0"/>
              <w:autoSpaceDN w:val="0"/>
              <w:adjustRightInd w:val="0"/>
              <w:rPr>
                <w:rFonts w:ascii="Aptos" w:hAnsi="Aptos" w:cs="Times New Roman"/>
                <w:i/>
                <w:iCs/>
              </w:rPr>
            </w:pPr>
            <w:r w:rsidRPr="0007151A">
              <w:rPr>
                <w:rFonts w:ascii="Aptos" w:hAnsi="Aptos" w:cs="Times New Roman"/>
                <w:i/>
                <w:iCs/>
              </w:rPr>
              <w:t xml:space="preserve">XXXX Vaccine </w:t>
            </w:r>
            <w:r w:rsidR="00A30ACC" w:rsidRPr="0007151A">
              <w:rPr>
                <w:rFonts w:ascii="Aptos" w:hAnsi="Aptos" w:cs="Times New Roman"/>
                <w:i/>
                <w:iCs/>
              </w:rPr>
              <w:t>(Name brand) for Children Younger than 7 Years</w:t>
            </w:r>
          </w:p>
        </w:tc>
      </w:tr>
      <w:tr w:rsidR="002D338C" w:rsidRPr="00540D96" w14:paraId="4A702A21" w14:textId="77777777" w:rsidTr="7FD4FE44">
        <w:trPr>
          <w:trHeight w:val="989"/>
        </w:trPr>
        <w:tc>
          <w:tcPr>
            <w:tcW w:w="3145" w:type="dxa"/>
          </w:tcPr>
          <w:p w14:paraId="0555D37F" w14:textId="77777777" w:rsidR="002D338C" w:rsidRDefault="002D338C" w:rsidP="00A118A2">
            <w:pPr>
              <w:spacing w:after="40"/>
              <w:rPr>
                <w:rFonts w:ascii="Aptos" w:hAnsi="Aptos" w:cs="Times New Roman"/>
                <w:b/>
                <w:sz w:val="24"/>
                <w:szCs w:val="24"/>
              </w:rPr>
            </w:pPr>
            <w:r w:rsidRPr="00F03D36">
              <w:rPr>
                <w:rFonts w:ascii="Aptos" w:hAnsi="Aptos" w:cs="Times New Roman"/>
                <w:b/>
                <w:sz w:val="24"/>
                <w:szCs w:val="24"/>
              </w:rPr>
              <w:t>Nursing actions</w:t>
            </w:r>
            <w:r>
              <w:rPr>
                <w:rFonts w:ascii="Aptos" w:hAnsi="Aptos" w:cs="Times New Roman"/>
                <w:b/>
                <w:sz w:val="24"/>
                <w:szCs w:val="24"/>
              </w:rPr>
              <w:t xml:space="preserve"> </w:t>
            </w:r>
          </w:p>
          <w:p w14:paraId="489F61F0" w14:textId="77777777" w:rsidR="002D338C" w:rsidRPr="00F03D36" w:rsidRDefault="002D338C" w:rsidP="00A118A2">
            <w:pPr>
              <w:spacing w:after="40"/>
              <w:rPr>
                <w:rFonts w:ascii="Aptos" w:hAnsi="Aptos" w:cs="Times New Roman"/>
                <w:b/>
                <w:sz w:val="24"/>
                <w:szCs w:val="24"/>
              </w:rPr>
            </w:pPr>
            <w:r>
              <w:rPr>
                <w:rFonts w:ascii="Aptos" w:hAnsi="Aptos" w:cs="Times New Roman"/>
                <w:b/>
                <w:sz w:val="24"/>
                <w:szCs w:val="24"/>
              </w:rPr>
              <w:t>(include Contraindications)</w:t>
            </w:r>
          </w:p>
        </w:tc>
        <w:tc>
          <w:tcPr>
            <w:tcW w:w="7830" w:type="dxa"/>
          </w:tcPr>
          <w:p w14:paraId="7B8E9F5D" w14:textId="77777777" w:rsidR="00595C96" w:rsidRPr="0007151A" w:rsidRDefault="00595C96" w:rsidP="004C4965">
            <w:pPr>
              <w:pStyle w:val="ListParagraph"/>
              <w:numPr>
                <w:ilvl w:val="0"/>
                <w:numId w:val="40"/>
              </w:numPr>
              <w:spacing w:after="40"/>
              <w:rPr>
                <w:rFonts w:ascii="Aptos" w:hAnsi="Aptos" w:cs="Times New Roman"/>
              </w:rPr>
            </w:pPr>
            <w:r w:rsidRPr="0007151A">
              <w:rPr>
                <w:rFonts w:ascii="Aptos" w:hAnsi="Aptos" w:cs="Times New Roman"/>
                <w:i/>
                <w:iCs/>
              </w:rPr>
              <w:t>If no contraindications</w:t>
            </w:r>
            <w:r w:rsidR="00172F15" w:rsidRPr="0007151A">
              <w:rPr>
                <w:rFonts w:ascii="Aptos" w:hAnsi="Aptos" w:cs="Times New Roman"/>
                <w:i/>
                <w:iCs/>
              </w:rPr>
              <w:t>, provide parent with copy of current VIS…….</w:t>
            </w:r>
          </w:p>
          <w:p w14:paraId="342CE9FA" w14:textId="77777777" w:rsidR="007135AE" w:rsidRPr="00E35EE5" w:rsidRDefault="007135AE" w:rsidP="004C4965">
            <w:pPr>
              <w:pStyle w:val="ListParagraph"/>
              <w:numPr>
                <w:ilvl w:val="0"/>
                <w:numId w:val="40"/>
              </w:numPr>
              <w:spacing w:after="40"/>
              <w:rPr>
                <w:rFonts w:ascii="Aptos" w:hAnsi="Aptos" w:cs="Times New Roman"/>
                <w:i/>
                <w:iCs/>
                <w:sz w:val="24"/>
                <w:szCs w:val="24"/>
              </w:rPr>
            </w:pPr>
            <w:r w:rsidRPr="0007151A">
              <w:rPr>
                <w:rFonts w:ascii="Aptos" w:hAnsi="Aptos" w:cs="Times New Roman"/>
                <w:i/>
                <w:iCs/>
              </w:rPr>
              <w:t>Prepare vaccine……</w:t>
            </w:r>
          </w:p>
          <w:p w14:paraId="257D13DF" w14:textId="6939FA7D" w:rsidR="00E35EE5" w:rsidRPr="00F075B3" w:rsidRDefault="00E35EE5" w:rsidP="004C4965">
            <w:pPr>
              <w:pStyle w:val="ListParagraph"/>
              <w:numPr>
                <w:ilvl w:val="0"/>
                <w:numId w:val="40"/>
              </w:numPr>
              <w:spacing w:after="40"/>
              <w:rPr>
                <w:rFonts w:ascii="Aptos" w:hAnsi="Aptos" w:cs="Times New Roman"/>
                <w:i/>
                <w:iCs/>
                <w:sz w:val="24"/>
                <w:szCs w:val="24"/>
              </w:rPr>
            </w:pPr>
            <w:r>
              <w:rPr>
                <w:rFonts w:ascii="Aptos" w:hAnsi="Aptos" w:cs="Times New Roman"/>
                <w:i/>
                <w:iCs/>
              </w:rPr>
              <w:t xml:space="preserve">Position child in parent’s lap </w:t>
            </w:r>
            <w:proofErr w:type="gramStart"/>
            <w:r>
              <w:rPr>
                <w:rFonts w:ascii="Aptos" w:hAnsi="Aptos" w:cs="Times New Roman"/>
                <w:i/>
                <w:iCs/>
              </w:rPr>
              <w:t>…..</w:t>
            </w:r>
            <w:proofErr w:type="gramEnd"/>
          </w:p>
        </w:tc>
      </w:tr>
      <w:tr w:rsidR="002D338C" w:rsidRPr="00540D96" w14:paraId="7D733231" w14:textId="77777777" w:rsidTr="7FD4FE44">
        <w:trPr>
          <w:trHeight w:val="935"/>
        </w:trPr>
        <w:tc>
          <w:tcPr>
            <w:tcW w:w="3145" w:type="dxa"/>
          </w:tcPr>
          <w:p w14:paraId="4C0CFED7" w14:textId="77777777" w:rsidR="002D338C" w:rsidRPr="00F03D36" w:rsidRDefault="002D338C" w:rsidP="00A118A2">
            <w:pPr>
              <w:spacing w:after="40"/>
              <w:rPr>
                <w:rFonts w:ascii="Aptos" w:hAnsi="Aptos" w:cs="Times New Roman"/>
                <w:b/>
                <w:sz w:val="24"/>
                <w:szCs w:val="24"/>
              </w:rPr>
            </w:pPr>
            <w:r w:rsidRPr="00F03D36">
              <w:rPr>
                <w:rFonts w:ascii="Aptos" w:hAnsi="Aptos" w:cs="Times New Roman"/>
                <w:b/>
                <w:sz w:val="24"/>
                <w:szCs w:val="24"/>
              </w:rPr>
              <w:t xml:space="preserve">Follow-up </w:t>
            </w:r>
            <w:r>
              <w:rPr>
                <w:rFonts w:ascii="Aptos" w:hAnsi="Aptos" w:cs="Times New Roman"/>
                <w:b/>
                <w:sz w:val="24"/>
                <w:szCs w:val="24"/>
              </w:rPr>
              <w:t>care</w:t>
            </w:r>
          </w:p>
        </w:tc>
        <w:tc>
          <w:tcPr>
            <w:tcW w:w="7830" w:type="dxa"/>
          </w:tcPr>
          <w:p w14:paraId="220D927C" w14:textId="77777777" w:rsidR="002D338C" w:rsidRPr="0007151A" w:rsidRDefault="00181EEC" w:rsidP="00181EEC">
            <w:pPr>
              <w:pStyle w:val="ListParagraph"/>
              <w:numPr>
                <w:ilvl w:val="0"/>
                <w:numId w:val="41"/>
              </w:numPr>
              <w:rPr>
                <w:rFonts w:ascii="Aptos" w:hAnsi="Aptos" w:cs="Times New Roman"/>
                <w:i/>
                <w:iCs/>
                <w:color w:val="000000"/>
                <w:u w:color="000000"/>
              </w:rPr>
            </w:pPr>
            <w:r w:rsidRPr="0007151A">
              <w:rPr>
                <w:rFonts w:ascii="Aptos" w:hAnsi="Aptos" w:cs="Times New Roman"/>
                <w:i/>
                <w:iCs/>
                <w:color w:val="000000"/>
                <w:u w:color="000000"/>
              </w:rPr>
              <w:t>Be prepared for management of medical emergency related to the administration of vaccine……</w:t>
            </w:r>
          </w:p>
          <w:p w14:paraId="2999698E" w14:textId="1A36E6A4" w:rsidR="00181EEC" w:rsidRPr="00F075B3" w:rsidRDefault="00181EEC" w:rsidP="00181EEC">
            <w:pPr>
              <w:pStyle w:val="ListParagraph"/>
              <w:numPr>
                <w:ilvl w:val="0"/>
                <w:numId w:val="41"/>
              </w:numPr>
              <w:rPr>
                <w:rFonts w:ascii="Aptos" w:hAnsi="Aptos" w:cs="Times New Roman"/>
                <w:color w:val="000000"/>
                <w:sz w:val="24"/>
                <w:szCs w:val="24"/>
                <w:u w:color="000000"/>
              </w:rPr>
            </w:pPr>
            <w:r w:rsidRPr="0007151A">
              <w:rPr>
                <w:rFonts w:ascii="Aptos" w:hAnsi="Aptos" w:cs="Times New Roman"/>
                <w:i/>
                <w:iCs/>
                <w:color w:val="000000"/>
                <w:u w:color="000000"/>
              </w:rPr>
              <w:t>Report</w:t>
            </w:r>
            <w:r w:rsidR="00E9603E" w:rsidRPr="0007151A">
              <w:rPr>
                <w:rFonts w:ascii="Aptos" w:hAnsi="Aptos" w:cs="Times New Roman"/>
                <w:i/>
                <w:iCs/>
                <w:color w:val="000000"/>
                <w:u w:color="000000"/>
              </w:rPr>
              <w:t xml:space="preserve"> all adverse events</w:t>
            </w:r>
            <w:proofErr w:type="gramStart"/>
            <w:r w:rsidR="00E9603E" w:rsidRPr="0007151A">
              <w:rPr>
                <w:rFonts w:ascii="Aptos" w:hAnsi="Aptos" w:cs="Times New Roman"/>
                <w:i/>
                <w:iCs/>
                <w:color w:val="000000"/>
                <w:u w:color="000000"/>
              </w:rPr>
              <w:t>…..</w:t>
            </w:r>
            <w:proofErr w:type="gramEnd"/>
          </w:p>
        </w:tc>
      </w:tr>
      <w:tr w:rsidR="002D338C" w:rsidRPr="00540D96" w14:paraId="05CD2CFC" w14:textId="77777777" w:rsidTr="7FD4FE44">
        <w:trPr>
          <w:trHeight w:val="205"/>
        </w:trPr>
        <w:tc>
          <w:tcPr>
            <w:tcW w:w="3145" w:type="dxa"/>
            <w:shd w:val="clear" w:color="auto" w:fill="00FFCC"/>
          </w:tcPr>
          <w:p w14:paraId="47597830" w14:textId="77777777" w:rsidR="002D338C" w:rsidRPr="00540D96" w:rsidRDefault="002D338C" w:rsidP="00A118A2">
            <w:pPr>
              <w:spacing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30" w:type="dxa"/>
            <w:shd w:val="clear" w:color="auto" w:fill="00FFCC"/>
          </w:tcPr>
          <w:p w14:paraId="4E64A2FA" w14:textId="77777777" w:rsidR="002D338C" w:rsidRPr="00103D12" w:rsidRDefault="002D338C" w:rsidP="00A118A2">
            <w:pPr>
              <w:rPr>
                <w:rFonts w:ascii="Aptos" w:hAnsi="Aptos" w:cs="Times New Roman"/>
                <w:color w:val="000000"/>
                <w:sz w:val="24"/>
                <w:szCs w:val="24"/>
                <w:u w:color="00000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Pr="00103D12">
              <w:rPr>
                <w:rFonts w:ascii="Aptos" w:hAnsi="Aptos" w:cs="Times New Roman"/>
                <w:b/>
                <w:sz w:val="24"/>
                <w:szCs w:val="24"/>
              </w:rPr>
              <w:t>Notification Criteria</w:t>
            </w:r>
          </w:p>
        </w:tc>
      </w:tr>
      <w:tr w:rsidR="002D338C" w:rsidRPr="00540D96" w14:paraId="3818361C" w14:textId="77777777" w:rsidTr="7FD4FE44">
        <w:trPr>
          <w:trHeight w:val="1115"/>
        </w:trPr>
        <w:tc>
          <w:tcPr>
            <w:tcW w:w="3145" w:type="dxa"/>
          </w:tcPr>
          <w:p w14:paraId="2B43830F" w14:textId="77777777" w:rsidR="002D338C" w:rsidRDefault="002D338C" w:rsidP="00A118A2">
            <w:pPr>
              <w:spacing w:after="40"/>
              <w:rPr>
                <w:rFonts w:ascii="Aptos" w:hAnsi="Aptos" w:cs="Times New Roman"/>
                <w:b/>
                <w:sz w:val="24"/>
                <w:szCs w:val="24"/>
              </w:rPr>
            </w:pPr>
            <w:r w:rsidRPr="00103D12">
              <w:rPr>
                <w:rFonts w:ascii="Aptos" w:hAnsi="Aptos" w:cs="Times New Roman"/>
                <w:b/>
                <w:sz w:val="24"/>
                <w:szCs w:val="24"/>
              </w:rPr>
              <w:t>Notification Criteria</w:t>
            </w:r>
          </w:p>
          <w:p w14:paraId="5807A32D" w14:textId="77777777" w:rsidR="002D338C" w:rsidRPr="00103D12" w:rsidRDefault="002D338C" w:rsidP="00A118A2">
            <w:pPr>
              <w:spacing w:after="40"/>
              <w:rPr>
                <w:rFonts w:ascii="Aptos" w:hAnsi="Aptos" w:cs="Times New Roman"/>
                <w:b/>
                <w:sz w:val="24"/>
                <w:szCs w:val="24"/>
              </w:rPr>
            </w:pPr>
            <w:r>
              <w:rPr>
                <w:rFonts w:ascii="Aptos" w:hAnsi="Aptos" w:cs="Times New Roman"/>
                <w:b/>
                <w:sz w:val="24"/>
                <w:szCs w:val="24"/>
              </w:rPr>
              <w:t xml:space="preserve"> (include Contraindications)</w:t>
            </w:r>
          </w:p>
        </w:tc>
        <w:tc>
          <w:tcPr>
            <w:tcW w:w="7830" w:type="dxa"/>
          </w:tcPr>
          <w:p w14:paraId="365D1E60" w14:textId="7160EE02" w:rsidR="002D338C" w:rsidRPr="0007151A" w:rsidRDefault="007235A2" w:rsidP="00A118A2">
            <w:pPr>
              <w:rPr>
                <w:rFonts w:ascii="Aptos" w:hAnsi="Aptos" w:cs="Times New Roman"/>
                <w:i/>
                <w:iCs/>
                <w:color w:val="000000"/>
                <w:u w:color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u w:color="000000"/>
              </w:rPr>
              <w:t>-</w:t>
            </w:r>
            <w:r w:rsidR="003C6C03" w:rsidRPr="0007151A">
              <w:rPr>
                <w:rFonts w:ascii="Aptos" w:hAnsi="Aptos" w:cs="Times New Roman"/>
                <w:i/>
                <w:iCs/>
                <w:color w:val="000000"/>
                <w:u w:color="000000"/>
              </w:rPr>
              <w:t xml:space="preserve">If child has reported serious </w:t>
            </w:r>
            <w:r w:rsidR="00664CC7" w:rsidRPr="0007151A">
              <w:rPr>
                <w:rFonts w:ascii="Aptos" w:hAnsi="Aptos" w:cs="Times New Roman"/>
                <w:i/>
                <w:iCs/>
                <w:color w:val="000000"/>
                <w:u w:color="000000"/>
              </w:rPr>
              <w:t>reaction to a prior dose of vaccine, do not administer and notify provider.</w:t>
            </w:r>
          </w:p>
          <w:p w14:paraId="380BCF30" w14:textId="2E97A99B" w:rsidR="00664CC7" w:rsidRPr="00540D96" w:rsidRDefault="007235A2" w:rsidP="00A118A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u w:color="000000"/>
              </w:rPr>
            </w:pPr>
            <w:r w:rsidRPr="0007151A">
              <w:rPr>
                <w:rFonts w:ascii="Aptos" w:hAnsi="Aptos" w:cs="Times New Roman"/>
                <w:i/>
                <w:iCs/>
                <w:color w:val="000000"/>
                <w:u w:color="000000"/>
              </w:rPr>
              <w:t>-</w:t>
            </w:r>
            <w:r w:rsidR="007F0E13" w:rsidRPr="0007151A">
              <w:rPr>
                <w:rFonts w:ascii="Aptos" w:hAnsi="Aptos" w:cs="Times New Roman"/>
                <w:i/>
                <w:iCs/>
                <w:color w:val="000000"/>
                <w:u w:color="000000"/>
              </w:rPr>
              <w:t xml:space="preserve">If there are any problems with executing this standing order, or following </w:t>
            </w:r>
            <w:r w:rsidRPr="0007151A">
              <w:rPr>
                <w:rFonts w:ascii="Aptos" w:hAnsi="Aptos" w:cs="Times New Roman"/>
                <w:i/>
                <w:iCs/>
                <w:color w:val="000000"/>
                <w:u w:color="000000"/>
              </w:rPr>
              <w:t>administration, notify provider.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color="000000"/>
              </w:rPr>
              <w:t xml:space="preserve"> </w:t>
            </w:r>
          </w:p>
        </w:tc>
      </w:tr>
      <w:tr w:rsidR="002D338C" w:rsidRPr="00540D96" w14:paraId="2054C4E3" w14:textId="77777777" w:rsidTr="7FD4FE44">
        <w:trPr>
          <w:trHeight w:val="205"/>
        </w:trPr>
        <w:tc>
          <w:tcPr>
            <w:tcW w:w="3145" w:type="dxa"/>
            <w:shd w:val="clear" w:color="auto" w:fill="00FFCC"/>
          </w:tcPr>
          <w:p w14:paraId="13E0A990" w14:textId="77777777" w:rsidR="002D338C" w:rsidRDefault="002D338C" w:rsidP="00A118A2">
            <w:pPr>
              <w:spacing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30" w:type="dxa"/>
            <w:shd w:val="clear" w:color="auto" w:fill="00FFCC"/>
          </w:tcPr>
          <w:p w14:paraId="2CD5C78A" w14:textId="77777777" w:rsidR="002D338C" w:rsidRPr="00103D12" w:rsidRDefault="002D338C" w:rsidP="00A118A2">
            <w:pPr>
              <w:rPr>
                <w:rFonts w:ascii="Aptos" w:hAnsi="Aptos" w:cs="Times New Roman"/>
                <w:b/>
                <w:bCs/>
                <w:color w:val="000000"/>
                <w:sz w:val="24"/>
                <w:szCs w:val="24"/>
                <w:u w:color="000000"/>
              </w:rPr>
            </w:pPr>
            <w:r>
              <w:rPr>
                <w:rFonts w:ascii="Aptos" w:hAnsi="Aptos" w:cs="Times New Roman"/>
                <w:b/>
                <w:bCs/>
                <w:color w:val="000000"/>
                <w:sz w:val="24"/>
                <w:szCs w:val="24"/>
                <w:u w:color="000000"/>
              </w:rPr>
              <w:t xml:space="preserve">                     </w:t>
            </w:r>
            <w:r w:rsidRPr="00103D12">
              <w:rPr>
                <w:rFonts w:ascii="Aptos" w:hAnsi="Aptos" w:cs="Times New Roman"/>
                <w:b/>
                <w:bCs/>
                <w:color w:val="000000"/>
                <w:sz w:val="24"/>
                <w:szCs w:val="24"/>
                <w:u w:color="000000"/>
              </w:rPr>
              <w:t>Provider Signature</w:t>
            </w:r>
          </w:p>
        </w:tc>
      </w:tr>
      <w:tr w:rsidR="002D338C" w:rsidRPr="00540D96" w14:paraId="5FD7FC6B" w14:textId="77777777" w:rsidTr="7FD4FE44">
        <w:trPr>
          <w:trHeight w:val="205"/>
        </w:trPr>
        <w:tc>
          <w:tcPr>
            <w:tcW w:w="3145" w:type="dxa"/>
            <w:shd w:val="clear" w:color="auto" w:fill="FFFFFF" w:themeFill="background1"/>
          </w:tcPr>
          <w:p w14:paraId="6F120471" w14:textId="2DC851A7" w:rsidR="002D338C" w:rsidRDefault="002D338C" w:rsidP="7FD4FE44">
            <w:pPr>
              <w:spacing w:after="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7FD4FE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//////////////////////////////////////////////</w:t>
            </w:r>
          </w:p>
        </w:tc>
        <w:tc>
          <w:tcPr>
            <w:tcW w:w="7830" w:type="dxa"/>
            <w:shd w:val="clear" w:color="auto" w:fill="FFFFFF" w:themeFill="background1"/>
          </w:tcPr>
          <w:p w14:paraId="214143EF" w14:textId="67F76801" w:rsidR="002D338C" w:rsidRPr="0007151A" w:rsidRDefault="002F6EA5" w:rsidP="00A118A2">
            <w:pPr>
              <w:rPr>
                <w:rFonts w:ascii="Aptos" w:hAnsi="Aptos" w:cs="Times New Roman"/>
                <w:i/>
                <w:iCs/>
                <w:color w:val="000000"/>
                <w:u w:color="000000"/>
              </w:rPr>
            </w:pPr>
            <w:r w:rsidRPr="0007151A">
              <w:rPr>
                <w:rFonts w:ascii="Aptos" w:hAnsi="Aptos" w:cs="Times New Roman"/>
                <w:i/>
                <w:iCs/>
                <w:color w:val="000000"/>
                <w:u w:color="000000"/>
              </w:rPr>
              <w:t xml:space="preserve">Signature of </w:t>
            </w:r>
            <w:r w:rsidR="00BE019C" w:rsidRPr="0007151A">
              <w:rPr>
                <w:rFonts w:ascii="Aptos" w:hAnsi="Aptos" w:cs="Times New Roman"/>
                <w:i/>
                <w:iCs/>
                <w:color w:val="000000"/>
                <w:u w:color="000000"/>
              </w:rPr>
              <w:t>physician or advanced practice provider (APP)</w:t>
            </w:r>
          </w:p>
        </w:tc>
      </w:tr>
      <w:tr w:rsidR="002D338C" w:rsidRPr="00540D96" w14:paraId="66F225CD" w14:textId="77777777" w:rsidTr="7FD4FE44">
        <w:trPr>
          <w:trHeight w:val="205"/>
        </w:trPr>
        <w:tc>
          <w:tcPr>
            <w:tcW w:w="3145" w:type="dxa"/>
            <w:shd w:val="clear" w:color="auto" w:fill="00FFCC"/>
          </w:tcPr>
          <w:p w14:paraId="7BFB717B" w14:textId="77777777" w:rsidR="002D338C" w:rsidRDefault="002D338C" w:rsidP="00A118A2">
            <w:pPr>
              <w:spacing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30" w:type="dxa"/>
            <w:shd w:val="clear" w:color="auto" w:fill="00FFCC"/>
          </w:tcPr>
          <w:p w14:paraId="783D6900" w14:textId="77777777" w:rsidR="002D338C" w:rsidRDefault="002D338C" w:rsidP="00A118A2">
            <w:pPr>
              <w:rPr>
                <w:rFonts w:ascii="Aptos" w:hAnsi="Aptos" w:cs="Times New Roman"/>
                <w:b/>
                <w:bCs/>
                <w:color w:val="000000"/>
                <w:sz w:val="24"/>
                <w:szCs w:val="24"/>
                <w:u w:color="000000"/>
              </w:rPr>
            </w:pPr>
            <w:r>
              <w:rPr>
                <w:rFonts w:ascii="Aptos" w:hAnsi="Aptos" w:cs="Times New Roman"/>
                <w:b/>
                <w:bCs/>
                <w:color w:val="000000"/>
                <w:sz w:val="24"/>
                <w:szCs w:val="24"/>
                <w:u w:color="000000"/>
              </w:rPr>
              <w:t xml:space="preserve">                                 Date</w:t>
            </w:r>
          </w:p>
        </w:tc>
      </w:tr>
      <w:tr w:rsidR="002D338C" w:rsidRPr="00540D96" w14:paraId="287D8148" w14:textId="77777777" w:rsidTr="7FD4FE44">
        <w:trPr>
          <w:trHeight w:val="314"/>
        </w:trPr>
        <w:tc>
          <w:tcPr>
            <w:tcW w:w="3145" w:type="dxa"/>
            <w:shd w:val="clear" w:color="auto" w:fill="FFFFFF" w:themeFill="background1"/>
          </w:tcPr>
          <w:p w14:paraId="72A10C9A" w14:textId="7A83F1AE" w:rsidR="00A83C12" w:rsidRDefault="002D338C" w:rsidP="00A118A2">
            <w:pPr>
              <w:spacing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//////////////////////////////////////////////</w:t>
            </w:r>
          </w:p>
        </w:tc>
        <w:tc>
          <w:tcPr>
            <w:tcW w:w="7830" w:type="dxa"/>
            <w:shd w:val="clear" w:color="auto" w:fill="FFFFFF" w:themeFill="background1"/>
          </w:tcPr>
          <w:p w14:paraId="276D55B3" w14:textId="61837A10" w:rsidR="002D338C" w:rsidRPr="000201C7" w:rsidRDefault="00A83C12" w:rsidP="00A118A2">
            <w:pPr>
              <w:rPr>
                <w:rFonts w:ascii="Aptos" w:hAnsi="Aptos" w:cs="Times New Roman"/>
                <w:i/>
                <w:iCs/>
                <w:color w:val="000000"/>
                <w:u w:color="000000"/>
              </w:rPr>
            </w:pPr>
            <w:r w:rsidRPr="000201C7">
              <w:rPr>
                <w:rFonts w:ascii="Aptos" w:hAnsi="Aptos" w:cs="Times New Roman"/>
                <w:i/>
                <w:iCs/>
                <w:color w:val="000000"/>
                <w:u w:color="000000"/>
              </w:rPr>
              <w:t xml:space="preserve">Must be signed and dated annually; more frequently for revisions or updates.  </w:t>
            </w:r>
          </w:p>
        </w:tc>
      </w:tr>
    </w:tbl>
    <w:p w14:paraId="31629E5E" w14:textId="634781FB" w:rsidR="003C5A4C" w:rsidRPr="003C5A4C" w:rsidRDefault="007E3F37" w:rsidP="00E06059">
      <w:pPr>
        <w:tabs>
          <w:tab w:val="left" w:pos="5130"/>
        </w:tabs>
      </w:pPr>
      <w:r>
        <w:tab/>
      </w:r>
    </w:p>
    <w:sectPr w:rsidR="003C5A4C" w:rsidRPr="003C5A4C" w:rsidSect="00B640F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2240" w:h="15840" w:code="1"/>
      <w:pgMar w:top="720" w:right="540" w:bottom="720" w:left="720" w:header="288" w:footer="288" w:gutter="0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589B0" w14:textId="77777777" w:rsidR="00217E45" w:rsidRDefault="00217E45" w:rsidP="00B233F1">
      <w:pPr>
        <w:spacing w:after="0" w:line="240" w:lineRule="auto"/>
      </w:pPr>
      <w:r>
        <w:separator/>
      </w:r>
    </w:p>
  </w:endnote>
  <w:endnote w:type="continuationSeparator" w:id="0">
    <w:p w14:paraId="0E103281" w14:textId="77777777" w:rsidR="00217E45" w:rsidRDefault="00217E45" w:rsidP="00B23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2C7C0" w14:textId="77777777" w:rsidR="00FC25E2" w:rsidRDefault="00FC25E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C7BC8" w14:textId="3BD9D6BE" w:rsidR="00BC4D6D" w:rsidRPr="001B7ACE" w:rsidRDefault="003C5A4C" w:rsidP="00241DB7">
    <w:pPr>
      <w:pStyle w:val="Footer"/>
      <w:rPr>
        <w:rFonts w:ascii="Times New Roman" w:hAnsi="Times New Roman" w:cs="Times New Roman"/>
        <w:color w:val="4472C4" w:themeColor="accent1"/>
        <w:sz w:val="24"/>
        <w:szCs w:val="24"/>
      </w:rPr>
    </w:pPr>
    <w:r>
      <w:rPr>
        <w:rFonts w:ascii="Times New Roman" w:hAnsi="Times New Roman" w:cs="Times New Roman"/>
        <w:color w:val="4472C4" w:themeColor="accent1"/>
        <w:sz w:val="24"/>
        <w:szCs w:val="24"/>
      </w:rPr>
      <w:t>OCPHN</w:t>
    </w:r>
    <w:r w:rsidR="00F61BEB">
      <w:rPr>
        <w:rFonts w:ascii="Times New Roman" w:hAnsi="Times New Roman" w:cs="Times New Roman"/>
        <w:color w:val="4472C4" w:themeColor="accent1"/>
        <w:sz w:val="24"/>
        <w:szCs w:val="24"/>
      </w:rPr>
      <w:t xml:space="preserve"> Standing Order Template</w:t>
    </w:r>
    <w:r w:rsidR="006B22E8">
      <w:rPr>
        <w:rFonts w:ascii="Times New Roman" w:hAnsi="Times New Roman" w:cs="Times New Roman"/>
        <w:color w:val="4472C4" w:themeColor="accent1"/>
        <w:sz w:val="24"/>
        <w:szCs w:val="24"/>
      </w:rPr>
      <w:t xml:space="preserve">                       </w:t>
    </w:r>
    <w:r w:rsidR="007E3F37">
      <w:rPr>
        <w:rFonts w:ascii="Times New Roman" w:hAnsi="Times New Roman" w:cs="Times New Roman"/>
        <w:color w:val="4472C4" w:themeColor="accent1"/>
        <w:sz w:val="24"/>
        <w:szCs w:val="24"/>
      </w:rPr>
      <w:t xml:space="preserve">rev. </w:t>
    </w:r>
    <w:r w:rsidR="0070743F">
      <w:rPr>
        <w:rFonts w:ascii="Times New Roman" w:hAnsi="Times New Roman" w:cs="Times New Roman"/>
        <w:color w:val="4472C4" w:themeColor="accent1"/>
        <w:sz w:val="24"/>
        <w:szCs w:val="24"/>
      </w:rPr>
      <w:t>10</w:t>
    </w:r>
    <w:r w:rsidR="007E3F37">
      <w:rPr>
        <w:rFonts w:ascii="Times New Roman" w:hAnsi="Times New Roman" w:cs="Times New Roman"/>
        <w:color w:val="4472C4" w:themeColor="accent1"/>
        <w:sz w:val="24"/>
        <w:szCs w:val="24"/>
      </w:rPr>
      <w:t>/202</w:t>
    </w:r>
    <w:r w:rsidR="005F412E">
      <w:rPr>
        <w:rFonts w:ascii="Times New Roman" w:hAnsi="Times New Roman" w:cs="Times New Roman"/>
        <w:color w:val="4472C4" w:themeColor="accent1"/>
        <w:sz w:val="24"/>
        <w:szCs w:val="24"/>
      </w:rPr>
      <w:t>6</w:t>
    </w:r>
    <w:r w:rsidR="00F61BEB">
      <w:rPr>
        <w:rFonts w:ascii="Times New Roman" w:hAnsi="Times New Roman" w:cs="Times New Roman"/>
        <w:color w:val="4472C4" w:themeColor="accent1"/>
        <w:sz w:val="24"/>
        <w:szCs w:val="24"/>
      </w:rPr>
      <w:t xml:space="preserve">                            </w:t>
    </w:r>
    <w:r w:rsidR="00241DB7">
      <w:rPr>
        <w:rFonts w:ascii="Times New Roman" w:hAnsi="Times New Roman" w:cs="Times New Roman"/>
        <w:color w:val="4472C4" w:themeColor="accent1"/>
        <w:sz w:val="24"/>
        <w:szCs w:val="24"/>
      </w:rPr>
      <w:t xml:space="preserve">                                      </w:t>
    </w:r>
    <w:r w:rsidR="00BC4D6D" w:rsidRPr="001B7ACE">
      <w:rPr>
        <w:rFonts w:ascii="Times New Roman" w:hAnsi="Times New Roman" w:cs="Times New Roman"/>
        <w:color w:val="4472C4" w:themeColor="accent1"/>
        <w:sz w:val="24"/>
        <w:szCs w:val="24"/>
      </w:rPr>
      <w:t xml:space="preserve">Page </w:t>
    </w:r>
    <w:r w:rsidR="00BC4D6D" w:rsidRPr="001B7ACE">
      <w:rPr>
        <w:rFonts w:ascii="Times New Roman" w:hAnsi="Times New Roman" w:cs="Times New Roman"/>
        <w:color w:val="4472C4" w:themeColor="accent1"/>
        <w:sz w:val="24"/>
        <w:szCs w:val="24"/>
      </w:rPr>
      <w:fldChar w:fldCharType="begin"/>
    </w:r>
    <w:r w:rsidR="00BC4D6D" w:rsidRPr="001B7ACE">
      <w:rPr>
        <w:rFonts w:ascii="Times New Roman" w:hAnsi="Times New Roman" w:cs="Times New Roman"/>
        <w:color w:val="4472C4" w:themeColor="accent1"/>
        <w:sz w:val="24"/>
        <w:szCs w:val="24"/>
      </w:rPr>
      <w:instrText xml:space="preserve"> PAGE  \* Arabic  \* MERGEFORMAT </w:instrText>
    </w:r>
    <w:r w:rsidR="00BC4D6D" w:rsidRPr="001B7ACE">
      <w:rPr>
        <w:rFonts w:ascii="Times New Roman" w:hAnsi="Times New Roman" w:cs="Times New Roman"/>
        <w:color w:val="4472C4" w:themeColor="accent1"/>
        <w:sz w:val="24"/>
        <w:szCs w:val="24"/>
      </w:rPr>
      <w:fldChar w:fldCharType="separate"/>
    </w:r>
    <w:r w:rsidR="00BC4D6D">
      <w:rPr>
        <w:rFonts w:ascii="Times New Roman" w:hAnsi="Times New Roman" w:cs="Times New Roman"/>
        <w:color w:val="4472C4" w:themeColor="accent1"/>
        <w:sz w:val="24"/>
        <w:szCs w:val="24"/>
      </w:rPr>
      <w:t>1</w:t>
    </w:r>
    <w:r w:rsidR="00BC4D6D" w:rsidRPr="001B7ACE">
      <w:rPr>
        <w:rFonts w:ascii="Times New Roman" w:hAnsi="Times New Roman" w:cs="Times New Roman"/>
        <w:color w:val="4472C4" w:themeColor="accent1"/>
        <w:sz w:val="24"/>
        <w:szCs w:val="24"/>
      </w:rPr>
      <w:fldChar w:fldCharType="end"/>
    </w:r>
    <w:r w:rsidR="00BC4D6D" w:rsidRPr="001B7ACE">
      <w:rPr>
        <w:rFonts w:ascii="Times New Roman" w:hAnsi="Times New Roman" w:cs="Times New Roman"/>
        <w:color w:val="4472C4" w:themeColor="accent1"/>
        <w:sz w:val="24"/>
        <w:szCs w:val="24"/>
      </w:rPr>
      <w:t xml:space="preserve"> of </w:t>
    </w:r>
    <w:r w:rsidR="00BC4D6D" w:rsidRPr="001B7ACE">
      <w:rPr>
        <w:rFonts w:ascii="Times New Roman" w:hAnsi="Times New Roman" w:cs="Times New Roman"/>
        <w:color w:val="4472C4" w:themeColor="accent1"/>
        <w:sz w:val="24"/>
        <w:szCs w:val="24"/>
      </w:rPr>
      <w:fldChar w:fldCharType="begin"/>
    </w:r>
    <w:r w:rsidR="00BC4D6D" w:rsidRPr="001B7ACE">
      <w:rPr>
        <w:rFonts w:ascii="Times New Roman" w:hAnsi="Times New Roman" w:cs="Times New Roman"/>
        <w:color w:val="4472C4" w:themeColor="accent1"/>
        <w:sz w:val="24"/>
        <w:szCs w:val="24"/>
      </w:rPr>
      <w:instrText xml:space="preserve"> NUMPAGES  \* Arabic  \* MERGEFORMAT </w:instrText>
    </w:r>
    <w:r w:rsidR="00BC4D6D" w:rsidRPr="001B7ACE">
      <w:rPr>
        <w:rFonts w:ascii="Times New Roman" w:hAnsi="Times New Roman" w:cs="Times New Roman"/>
        <w:color w:val="4472C4" w:themeColor="accent1"/>
        <w:sz w:val="24"/>
        <w:szCs w:val="24"/>
      </w:rPr>
      <w:fldChar w:fldCharType="separate"/>
    </w:r>
    <w:r w:rsidR="00BC4D6D">
      <w:rPr>
        <w:rFonts w:ascii="Times New Roman" w:hAnsi="Times New Roman" w:cs="Times New Roman"/>
        <w:color w:val="4472C4" w:themeColor="accent1"/>
        <w:sz w:val="24"/>
        <w:szCs w:val="24"/>
      </w:rPr>
      <w:t>3</w:t>
    </w:r>
    <w:r w:rsidR="00BC4D6D" w:rsidRPr="001B7ACE">
      <w:rPr>
        <w:rFonts w:ascii="Times New Roman" w:hAnsi="Times New Roman" w:cs="Times New Roman"/>
        <w:color w:val="4472C4" w:themeColor="accent1"/>
        <w:sz w:val="24"/>
        <w:szCs w:val="24"/>
      </w:rPr>
      <w:fldChar w:fldCharType="end"/>
    </w:r>
  </w:p>
  <w:p w14:paraId="5BD61BC5" w14:textId="77777777" w:rsidR="00B233F1" w:rsidRDefault="00B233F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40A5A" w14:textId="77777777" w:rsidR="00FC25E2" w:rsidRDefault="00FC25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281DF" w14:textId="77777777" w:rsidR="00217E45" w:rsidRDefault="00217E45" w:rsidP="00B233F1">
      <w:pPr>
        <w:spacing w:after="0" w:line="240" w:lineRule="auto"/>
      </w:pPr>
      <w:r>
        <w:separator/>
      </w:r>
    </w:p>
  </w:footnote>
  <w:footnote w:type="continuationSeparator" w:id="0">
    <w:p w14:paraId="49636C6B" w14:textId="77777777" w:rsidR="00217E45" w:rsidRDefault="00217E45" w:rsidP="00B233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F3BA5" w14:textId="305352E6" w:rsidR="00FC25E2" w:rsidRDefault="00FC25E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86146" w14:textId="07A01BC6" w:rsidR="00060411" w:rsidRPr="00A877E2" w:rsidRDefault="00A877E2" w:rsidP="00241DB7">
    <w:pPr>
      <w:pStyle w:val="Title"/>
      <w:pBdr>
        <w:top w:val="single" w:sz="6" w:space="9" w:color="A5A5A5" w:themeColor="accent3"/>
        <w:left w:val="single" w:sz="4" w:space="4" w:color="auto"/>
        <w:right w:val="single" w:sz="4" w:space="4" w:color="auto"/>
      </w:pBdr>
      <w:spacing w:after="0"/>
      <w:rPr>
        <w:rFonts w:ascii="Times New Roman" w:hAnsi="Times New Roman" w:cs="Times New Roman"/>
        <w:color w:val="FF0000"/>
        <w:sz w:val="32"/>
        <w:szCs w:val="32"/>
      </w:rPr>
    </w:pPr>
    <w:r w:rsidRPr="00A877E2">
      <w:rPr>
        <w:rFonts w:ascii="Times New Roman" w:hAnsi="Times New Roman" w:cs="Times New Roman"/>
        <w:b/>
        <w:bCs/>
        <w:sz w:val="32"/>
        <w:szCs w:val="32"/>
      </w:rPr>
      <w:t>Agency Letterhead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2C651" w14:textId="1ED018C7" w:rsidR="00FC25E2" w:rsidRDefault="00FC25E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mso3612"/>
      </v:shape>
    </w:pict>
  </w:numPicBullet>
  <w:abstractNum w:abstractNumId="0" w15:restartNumberingAfterBreak="0">
    <w:nsid w:val="013A4647"/>
    <w:multiLevelType w:val="hybridMultilevel"/>
    <w:tmpl w:val="B8960678"/>
    <w:lvl w:ilvl="0" w:tplc="D9FAEABC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B1C89"/>
    <w:multiLevelType w:val="hybridMultilevel"/>
    <w:tmpl w:val="9E409D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C5DC5"/>
    <w:multiLevelType w:val="hybridMultilevel"/>
    <w:tmpl w:val="36C21D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DE2CF6"/>
    <w:multiLevelType w:val="hybridMultilevel"/>
    <w:tmpl w:val="2A904F10"/>
    <w:lvl w:ilvl="0" w:tplc="6712B1DE">
      <w:start w:val="1"/>
      <w:numFmt w:val="bullet"/>
      <w:lvlText w:val="F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3830D11A" w:tentative="1">
      <w:start w:val="1"/>
      <w:numFmt w:val="bullet"/>
      <w:lvlText w:val="F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6414BA90" w:tentative="1">
      <w:start w:val="1"/>
      <w:numFmt w:val="bullet"/>
      <w:lvlText w:val="F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A8BE1184" w:tentative="1">
      <w:start w:val="1"/>
      <w:numFmt w:val="bullet"/>
      <w:lvlText w:val="F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597C40F2" w:tentative="1">
      <w:start w:val="1"/>
      <w:numFmt w:val="bullet"/>
      <w:lvlText w:val="F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09683536" w:tentative="1">
      <w:start w:val="1"/>
      <w:numFmt w:val="bullet"/>
      <w:lvlText w:val="F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C6CE7D84" w:tentative="1">
      <w:start w:val="1"/>
      <w:numFmt w:val="bullet"/>
      <w:lvlText w:val="F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C1F45CAE" w:tentative="1">
      <w:start w:val="1"/>
      <w:numFmt w:val="bullet"/>
      <w:lvlText w:val="F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FD2C1434" w:tentative="1">
      <w:start w:val="1"/>
      <w:numFmt w:val="bullet"/>
      <w:lvlText w:val="F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4" w15:restartNumberingAfterBreak="0">
    <w:nsid w:val="0BA56FF7"/>
    <w:multiLevelType w:val="hybridMultilevel"/>
    <w:tmpl w:val="1FF0ABE6"/>
    <w:lvl w:ilvl="0" w:tplc="0409000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2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960" w:hanging="360"/>
      </w:pPr>
      <w:rPr>
        <w:rFonts w:ascii="Wingdings" w:hAnsi="Wingdings" w:hint="default"/>
      </w:rPr>
    </w:lvl>
  </w:abstractNum>
  <w:abstractNum w:abstractNumId="5" w15:restartNumberingAfterBreak="0">
    <w:nsid w:val="0CEB48B6"/>
    <w:multiLevelType w:val="hybridMultilevel"/>
    <w:tmpl w:val="6C08D6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D3E4224"/>
    <w:multiLevelType w:val="hybridMultilevel"/>
    <w:tmpl w:val="5FBE6C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D954EA0"/>
    <w:multiLevelType w:val="hybridMultilevel"/>
    <w:tmpl w:val="359C0F5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8BB7B6F"/>
    <w:multiLevelType w:val="hybridMultilevel"/>
    <w:tmpl w:val="33FEFDE6"/>
    <w:lvl w:ilvl="0" w:tplc="FFEC9D78">
      <w:start w:val="1"/>
      <w:numFmt w:val="bullet"/>
      <w:lvlText w:val="F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9078E420" w:tentative="1">
      <w:start w:val="1"/>
      <w:numFmt w:val="bullet"/>
      <w:lvlText w:val="F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317A8D4E" w:tentative="1">
      <w:start w:val="1"/>
      <w:numFmt w:val="bullet"/>
      <w:lvlText w:val="F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828EF62C" w:tentative="1">
      <w:start w:val="1"/>
      <w:numFmt w:val="bullet"/>
      <w:lvlText w:val="F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BC4667C4" w:tentative="1">
      <w:start w:val="1"/>
      <w:numFmt w:val="bullet"/>
      <w:lvlText w:val="F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20D619D2" w:tentative="1">
      <w:start w:val="1"/>
      <w:numFmt w:val="bullet"/>
      <w:lvlText w:val="F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156885E0" w:tentative="1">
      <w:start w:val="1"/>
      <w:numFmt w:val="bullet"/>
      <w:lvlText w:val="F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5F92EB08" w:tentative="1">
      <w:start w:val="1"/>
      <w:numFmt w:val="bullet"/>
      <w:lvlText w:val="F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30661A0A" w:tentative="1">
      <w:start w:val="1"/>
      <w:numFmt w:val="bullet"/>
      <w:lvlText w:val="F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9" w15:restartNumberingAfterBreak="0">
    <w:nsid w:val="19074F26"/>
    <w:multiLevelType w:val="hybridMultilevel"/>
    <w:tmpl w:val="6C709F9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F01315B"/>
    <w:multiLevelType w:val="hybridMultilevel"/>
    <w:tmpl w:val="75EE867C"/>
    <w:lvl w:ilvl="0" w:tplc="A36C0952">
      <w:start w:val="1"/>
      <w:numFmt w:val="bullet"/>
      <w:lvlText w:val="F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E58814C0" w:tentative="1">
      <w:start w:val="1"/>
      <w:numFmt w:val="bullet"/>
      <w:lvlText w:val="F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917E27B4" w:tentative="1">
      <w:start w:val="1"/>
      <w:numFmt w:val="bullet"/>
      <w:lvlText w:val="F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9326A504" w:tentative="1">
      <w:start w:val="1"/>
      <w:numFmt w:val="bullet"/>
      <w:lvlText w:val="F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3438A228" w:tentative="1">
      <w:start w:val="1"/>
      <w:numFmt w:val="bullet"/>
      <w:lvlText w:val="F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576C2C82" w:tentative="1">
      <w:start w:val="1"/>
      <w:numFmt w:val="bullet"/>
      <w:lvlText w:val="F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E8744A20" w:tentative="1">
      <w:start w:val="1"/>
      <w:numFmt w:val="bullet"/>
      <w:lvlText w:val="F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28A6B362" w:tentative="1">
      <w:start w:val="1"/>
      <w:numFmt w:val="bullet"/>
      <w:lvlText w:val="F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32880438" w:tentative="1">
      <w:start w:val="1"/>
      <w:numFmt w:val="bullet"/>
      <w:lvlText w:val="F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11" w15:restartNumberingAfterBreak="0">
    <w:nsid w:val="2DC75D3E"/>
    <w:multiLevelType w:val="hybridMultilevel"/>
    <w:tmpl w:val="D23250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F571CA"/>
    <w:multiLevelType w:val="hybridMultilevel"/>
    <w:tmpl w:val="A1B8ABB4"/>
    <w:lvl w:ilvl="0" w:tplc="F73200F8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0657DF"/>
    <w:multiLevelType w:val="hybridMultilevel"/>
    <w:tmpl w:val="E29C30AE"/>
    <w:lvl w:ilvl="0" w:tplc="F7C01D8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57D4B36"/>
    <w:multiLevelType w:val="hybridMultilevel"/>
    <w:tmpl w:val="F7A05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8258DA"/>
    <w:multiLevelType w:val="hybridMultilevel"/>
    <w:tmpl w:val="BF18B722"/>
    <w:lvl w:ilvl="0" w:tplc="167612A4">
      <w:start w:val="1"/>
      <w:numFmt w:val="bullet"/>
      <w:lvlText w:val="F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85E41856" w:tentative="1">
      <w:start w:val="1"/>
      <w:numFmt w:val="bullet"/>
      <w:lvlText w:val="F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EB36112A" w:tentative="1">
      <w:start w:val="1"/>
      <w:numFmt w:val="bullet"/>
      <w:lvlText w:val="F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C7E2C24E" w:tentative="1">
      <w:start w:val="1"/>
      <w:numFmt w:val="bullet"/>
      <w:lvlText w:val="F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B180313A" w:tentative="1">
      <w:start w:val="1"/>
      <w:numFmt w:val="bullet"/>
      <w:lvlText w:val="F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05D408D6" w:tentative="1">
      <w:start w:val="1"/>
      <w:numFmt w:val="bullet"/>
      <w:lvlText w:val="F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3AE250B2" w:tentative="1">
      <w:start w:val="1"/>
      <w:numFmt w:val="bullet"/>
      <w:lvlText w:val="F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25D0F29E" w:tentative="1">
      <w:start w:val="1"/>
      <w:numFmt w:val="bullet"/>
      <w:lvlText w:val="F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57D29F26" w:tentative="1">
      <w:start w:val="1"/>
      <w:numFmt w:val="bullet"/>
      <w:lvlText w:val="F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16" w15:restartNumberingAfterBreak="0">
    <w:nsid w:val="3C414B19"/>
    <w:multiLevelType w:val="hybridMultilevel"/>
    <w:tmpl w:val="98D6DEC6"/>
    <w:lvl w:ilvl="0" w:tplc="FBDA6B74">
      <w:start w:val="1"/>
      <w:numFmt w:val="bullet"/>
      <w:lvlText w:val="F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C84CAB4C" w:tentative="1">
      <w:start w:val="1"/>
      <w:numFmt w:val="bullet"/>
      <w:lvlText w:val="F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083418C8" w:tentative="1">
      <w:start w:val="1"/>
      <w:numFmt w:val="bullet"/>
      <w:lvlText w:val="F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FCA61BC6" w:tentative="1">
      <w:start w:val="1"/>
      <w:numFmt w:val="bullet"/>
      <w:lvlText w:val="F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BC0EF3A6" w:tentative="1">
      <w:start w:val="1"/>
      <w:numFmt w:val="bullet"/>
      <w:lvlText w:val="F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BCCA45D8" w:tentative="1">
      <w:start w:val="1"/>
      <w:numFmt w:val="bullet"/>
      <w:lvlText w:val="F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E64C8096" w:tentative="1">
      <w:start w:val="1"/>
      <w:numFmt w:val="bullet"/>
      <w:lvlText w:val="F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5FF479B0" w:tentative="1">
      <w:start w:val="1"/>
      <w:numFmt w:val="bullet"/>
      <w:lvlText w:val="F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DBA27E60" w:tentative="1">
      <w:start w:val="1"/>
      <w:numFmt w:val="bullet"/>
      <w:lvlText w:val="F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17" w15:restartNumberingAfterBreak="0">
    <w:nsid w:val="3E130F77"/>
    <w:multiLevelType w:val="hybridMultilevel"/>
    <w:tmpl w:val="E60C0B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8E62C7"/>
    <w:multiLevelType w:val="hybridMultilevel"/>
    <w:tmpl w:val="3BBABC56"/>
    <w:lvl w:ilvl="0" w:tplc="E8D85B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3B1DF8"/>
    <w:multiLevelType w:val="hybridMultilevel"/>
    <w:tmpl w:val="BB9E0EB6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C146742"/>
    <w:multiLevelType w:val="hybridMultilevel"/>
    <w:tmpl w:val="23083A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5D402C"/>
    <w:multiLevelType w:val="hybridMultilevel"/>
    <w:tmpl w:val="286C18A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B94C6B"/>
    <w:multiLevelType w:val="hybridMultilevel"/>
    <w:tmpl w:val="88F20C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261601"/>
    <w:multiLevelType w:val="hybridMultilevel"/>
    <w:tmpl w:val="9904CB2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54300A13"/>
    <w:multiLevelType w:val="hybridMultilevel"/>
    <w:tmpl w:val="7A70A50A"/>
    <w:lvl w:ilvl="0" w:tplc="0409000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4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</w:abstractNum>
  <w:abstractNum w:abstractNumId="25" w15:restartNumberingAfterBreak="0">
    <w:nsid w:val="563A4878"/>
    <w:multiLevelType w:val="hybridMultilevel"/>
    <w:tmpl w:val="BF2CA7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32729C"/>
    <w:multiLevelType w:val="hybridMultilevel"/>
    <w:tmpl w:val="6EE831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E06231"/>
    <w:multiLevelType w:val="hybridMultilevel"/>
    <w:tmpl w:val="6BEA5F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8161FB"/>
    <w:multiLevelType w:val="hybridMultilevel"/>
    <w:tmpl w:val="36EC661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C95128E"/>
    <w:multiLevelType w:val="hybridMultilevel"/>
    <w:tmpl w:val="17E871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62CA3"/>
    <w:multiLevelType w:val="hybridMultilevel"/>
    <w:tmpl w:val="3A16C4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6F56D4"/>
    <w:multiLevelType w:val="hybridMultilevel"/>
    <w:tmpl w:val="8FC85680"/>
    <w:lvl w:ilvl="0" w:tplc="C4B28BDE">
      <w:start w:val="1"/>
      <w:numFmt w:val="bullet"/>
      <w:lvlText w:val="F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3222C722" w:tentative="1">
      <w:start w:val="1"/>
      <w:numFmt w:val="bullet"/>
      <w:lvlText w:val="F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ECA89B32" w:tentative="1">
      <w:start w:val="1"/>
      <w:numFmt w:val="bullet"/>
      <w:lvlText w:val="F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742C5CF0" w:tentative="1">
      <w:start w:val="1"/>
      <w:numFmt w:val="bullet"/>
      <w:lvlText w:val="F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EF9278BE" w:tentative="1">
      <w:start w:val="1"/>
      <w:numFmt w:val="bullet"/>
      <w:lvlText w:val="F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A7FC01F8" w:tentative="1">
      <w:start w:val="1"/>
      <w:numFmt w:val="bullet"/>
      <w:lvlText w:val="F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C6AC5E78" w:tentative="1">
      <w:start w:val="1"/>
      <w:numFmt w:val="bullet"/>
      <w:lvlText w:val="F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878A2A24" w:tentative="1">
      <w:start w:val="1"/>
      <w:numFmt w:val="bullet"/>
      <w:lvlText w:val="F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EA0436C4" w:tentative="1">
      <w:start w:val="1"/>
      <w:numFmt w:val="bullet"/>
      <w:lvlText w:val="F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32" w15:restartNumberingAfterBreak="0">
    <w:nsid w:val="6CA84A14"/>
    <w:multiLevelType w:val="hybridMultilevel"/>
    <w:tmpl w:val="2558EA0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FA0299"/>
    <w:multiLevelType w:val="hybridMultilevel"/>
    <w:tmpl w:val="E578DD0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81F103D"/>
    <w:multiLevelType w:val="hybridMultilevel"/>
    <w:tmpl w:val="9EF211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5F29D0"/>
    <w:multiLevelType w:val="hybridMultilevel"/>
    <w:tmpl w:val="A34E98E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BFD76EF"/>
    <w:multiLevelType w:val="hybridMultilevel"/>
    <w:tmpl w:val="1414BDF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C756E14"/>
    <w:multiLevelType w:val="hybridMultilevel"/>
    <w:tmpl w:val="8808017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EC944E6"/>
    <w:multiLevelType w:val="hybridMultilevel"/>
    <w:tmpl w:val="F0A2F6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4885797">
    <w:abstractNumId w:val="14"/>
  </w:num>
  <w:num w:numId="2" w16cid:durableId="350421236">
    <w:abstractNumId w:val="31"/>
  </w:num>
  <w:num w:numId="3" w16cid:durableId="93598661">
    <w:abstractNumId w:val="10"/>
  </w:num>
  <w:num w:numId="4" w16cid:durableId="136261892">
    <w:abstractNumId w:val="16"/>
  </w:num>
  <w:num w:numId="5" w16cid:durableId="723456060">
    <w:abstractNumId w:val="25"/>
  </w:num>
  <w:num w:numId="6" w16cid:durableId="1680815750">
    <w:abstractNumId w:val="8"/>
  </w:num>
  <w:num w:numId="7" w16cid:durableId="1238129358">
    <w:abstractNumId w:val="15"/>
  </w:num>
  <w:num w:numId="8" w16cid:durableId="1176457880">
    <w:abstractNumId w:val="2"/>
  </w:num>
  <w:num w:numId="9" w16cid:durableId="228923828">
    <w:abstractNumId w:val="19"/>
  </w:num>
  <w:num w:numId="10" w16cid:durableId="917716901">
    <w:abstractNumId w:val="32"/>
  </w:num>
  <w:num w:numId="11" w16cid:durableId="2029260362">
    <w:abstractNumId w:val="3"/>
  </w:num>
  <w:num w:numId="12" w16cid:durableId="1349021445">
    <w:abstractNumId w:val="0"/>
  </w:num>
  <w:num w:numId="13" w16cid:durableId="664823178">
    <w:abstractNumId w:val="35"/>
  </w:num>
  <w:num w:numId="14" w16cid:durableId="1952783549">
    <w:abstractNumId w:val="37"/>
  </w:num>
  <w:num w:numId="15" w16cid:durableId="139344411">
    <w:abstractNumId w:val="1"/>
  </w:num>
  <w:num w:numId="16" w16cid:durableId="1550728074">
    <w:abstractNumId w:val="7"/>
  </w:num>
  <w:num w:numId="17" w16cid:durableId="664285443">
    <w:abstractNumId w:val="27"/>
  </w:num>
  <w:num w:numId="18" w16cid:durableId="1456830981">
    <w:abstractNumId w:val="36"/>
  </w:num>
  <w:num w:numId="19" w16cid:durableId="928777513">
    <w:abstractNumId w:val="23"/>
  </w:num>
  <w:num w:numId="20" w16cid:durableId="1683776975">
    <w:abstractNumId w:val="21"/>
  </w:num>
  <w:num w:numId="21" w16cid:durableId="119227254">
    <w:abstractNumId w:val="11"/>
  </w:num>
  <w:num w:numId="22" w16cid:durableId="1414011793">
    <w:abstractNumId w:val="17"/>
  </w:num>
  <w:num w:numId="23" w16cid:durableId="1316766478">
    <w:abstractNumId w:val="38"/>
  </w:num>
  <w:num w:numId="24" w16cid:durableId="993293827">
    <w:abstractNumId w:val="29"/>
  </w:num>
  <w:num w:numId="25" w16cid:durableId="261450127">
    <w:abstractNumId w:val="20"/>
  </w:num>
  <w:num w:numId="26" w16cid:durableId="2064254113">
    <w:abstractNumId w:val="26"/>
  </w:num>
  <w:num w:numId="27" w16cid:durableId="118455355">
    <w:abstractNumId w:val="13"/>
  </w:num>
  <w:num w:numId="28" w16cid:durableId="130291952">
    <w:abstractNumId w:val="6"/>
  </w:num>
  <w:num w:numId="29" w16cid:durableId="1056200986">
    <w:abstractNumId w:val="9"/>
  </w:num>
  <w:num w:numId="30" w16cid:durableId="1105153855">
    <w:abstractNumId w:val="22"/>
  </w:num>
  <w:num w:numId="31" w16cid:durableId="643197358">
    <w:abstractNumId w:val="34"/>
  </w:num>
  <w:num w:numId="32" w16cid:durableId="1175799508">
    <w:abstractNumId w:val="30"/>
  </w:num>
  <w:num w:numId="33" w16cid:durableId="1219438404">
    <w:abstractNumId w:val="18"/>
  </w:num>
  <w:num w:numId="34" w16cid:durableId="1376467525">
    <w:abstractNumId w:val="4"/>
  </w:num>
  <w:num w:numId="35" w16cid:durableId="1925187801">
    <w:abstractNumId w:val="24"/>
  </w:num>
  <w:num w:numId="36" w16cid:durableId="88691821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97887464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76426021">
    <w:abstractNumId w:val="12"/>
  </w:num>
  <w:num w:numId="39" w16cid:durableId="1601137414">
    <w:abstractNumId w:val="5"/>
  </w:num>
  <w:num w:numId="40" w16cid:durableId="1794209682">
    <w:abstractNumId w:val="33"/>
  </w:num>
  <w:num w:numId="41" w16cid:durableId="9922958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M3MDIwN7A0NDe2sDRR0lEKTi0uzszPAykwrAUAra0BeCwAAAA="/>
  </w:docVars>
  <w:rsids>
    <w:rsidRoot w:val="0046135C"/>
    <w:rsid w:val="00003E63"/>
    <w:rsid w:val="000201C7"/>
    <w:rsid w:val="00023BCA"/>
    <w:rsid w:val="000263F1"/>
    <w:rsid w:val="00042262"/>
    <w:rsid w:val="0004329E"/>
    <w:rsid w:val="00043FDA"/>
    <w:rsid w:val="000475BD"/>
    <w:rsid w:val="000533F6"/>
    <w:rsid w:val="00053C05"/>
    <w:rsid w:val="00060411"/>
    <w:rsid w:val="0007151A"/>
    <w:rsid w:val="00077B98"/>
    <w:rsid w:val="00084505"/>
    <w:rsid w:val="00094793"/>
    <w:rsid w:val="000959F7"/>
    <w:rsid w:val="00096409"/>
    <w:rsid w:val="000B532D"/>
    <w:rsid w:val="000C2862"/>
    <w:rsid w:val="000E1627"/>
    <w:rsid w:val="000E1FDF"/>
    <w:rsid w:val="000F0109"/>
    <w:rsid w:val="000F3545"/>
    <w:rsid w:val="000F4D4F"/>
    <w:rsid w:val="00103D12"/>
    <w:rsid w:val="00105800"/>
    <w:rsid w:val="00105CFD"/>
    <w:rsid w:val="00114309"/>
    <w:rsid w:val="00120885"/>
    <w:rsid w:val="00130025"/>
    <w:rsid w:val="0013378F"/>
    <w:rsid w:val="00143360"/>
    <w:rsid w:val="00143364"/>
    <w:rsid w:val="00147DD8"/>
    <w:rsid w:val="00155125"/>
    <w:rsid w:val="00157ED9"/>
    <w:rsid w:val="00172F15"/>
    <w:rsid w:val="00175B6E"/>
    <w:rsid w:val="00180A73"/>
    <w:rsid w:val="00181EEC"/>
    <w:rsid w:val="00192B8D"/>
    <w:rsid w:val="00196A0C"/>
    <w:rsid w:val="001A12A3"/>
    <w:rsid w:val="001B46F4"/>
    <w:rsid w:val="001C172D"/>
    <w:rsid w:val="001C226D"/>
    <w:rsid w:val="001C58FD"/>
    <w:rsid w:val="001E6177"/>
    <w:rsid w:val="00203401"/>
    <w:rsid w:val="00205EFB"/>
    <w:rsid w:val="00213038"/>
    <w:rsid w:val="00213E4F"/>
    <w:rsid w:val="00217E45"/>
    <w:rsid w:val="00231768"/>
    <w:rsid w:val="002363CC"/>
    <w:rsid w:val="00241DB7"/>
    <w:rsid w:val="00255E32"/>
    <w:rsid w:val="002626F3"/>
    <w:rsid w:val="00262F09"/>
    <w:rsid w:val="00277D02"/>
    <w:rsid w:val="00280611"/>
    <w:rsid w:val="00280E23"/>
    <w:rsid w:val="00283242"/>
    <w:rsid w:val="00290FA9"/>
    <w:rsid w:val="00293EB8"/>
    <w:rsid w:val="0029437B"/>
    <w:rsid w:val="002A793A"/>
    <w:rsid w:val="002B0488"/>
    <w:rsid w:val="002C1CD1"/>
    <w:rsid w:val="002D150E"/>
    <w:rsid w:val="002D338C"/>
    <w:rsid w:val="002E29B0"/>
    <w:rsid w:val="002E2CD7"/>
    <w:rsid w:val="002F6EA5"/>
    <w:rsid w:val="002F7A37"/>
    <w:rsid w:val="002F7DEC"/>
    <w:rsid w:val="00326003"/>
    <w:rsid w:val="003309B8"/>
    <w:rsid w:val="003538BB"/>
    <w:rsid w:val="003660E9"/>
    <w:rsid w:val="0036786F"/>
    <w:rsid w:val="00375A92"/>
    <w:rsid w:val="00386466"/>
    <w:rsid w:val="003A1FE7"/>
    <w:rsid w:val="003B35AB"/>
    <w:rsid w:val="003C5A4C"/>
    <w:rsid w:val="003C6C03"/>
    <w:rsid w:val="003D3420"/>
    <w:rsid w:val="003D5292"/>
    <w:rsid w:val="0040435A"/>
    <w:rsid w:val="004062A6"/>
    <w:rsid w:val="0040682B"/>
    <w:rsid w:val="00422B7E"/>
    <w:rsid w:val="0042441A"/>
    <w:rsid w:val="00425EB6"/>
    <w:rsid w:val="0043763E"/>
    <w:rsid w:val="00440FDA"/>
    <w:rsid w:val="004455AC"/>
    <w:rsid w:val="0045124D"/>
    <w:rsid w:val="00456E0E"/>
    <w:rsid w:val="0046135C"/>
    <w:rsid w:val="00464797"/>
    <w:rsid w:val="0046779B"/>
    <w:rsid w:val="00471237"/>
    <w:rsid w:val="004A3FBE"/>
    <w:rsid w:val="004C0761"/>
    <w:rsid w:val="004C4965"/>
    <w:rsid w:val="004D2716"/>
    <w:rsid w:val="004D5FBD"/>
    <w:rsid w:val="004F1B91"/>
    <w:rsid w:val="004F324A"/>
    <w:rsid w:val="004F5CB8"/>
    <w:rsid w:val="00500EDB"/>
    <w:rsid w:val="005047BF"/>
    <w:rsid w:val="00507723"/>
    <w:rsid w:val="00531549"/>
    <w:rsid w:val="00540D96"/>
    <w:rsid w:val="005454B5"/>
    <w:rsid w:val="00545D87"/>
    <w:rsid w:val="005464B3"/>
    <w:rsid w:val="00552BE2"/>
    <w:rsid w:val="0055587F"/>
    <w:rsid w:val="00560CF1"/>
    <w:rsid w:val="005621C4"/>
    <w:rsid w:val="00563FA4"/>
    <w:rsid w:val="005648E0"/>
    <w:rsid w:val="0058618E"/>
    <w:rsid w:val="00591E9A"/>
    <w:rsid w:val="005942B0"/>
    <w:rsid w:val="005945EB"/>
    <w:rsid w:val="005947D6"/>
    <w:rsid w:val="00594BB7"/>
    <w:rsid w:val="00595C96"/>
    <w:rsid w:val="005A59A7"/>
    <w:rsid w:val="005A7388"/>
    <w:rsid w:val="005B2A95"/>
    <w:rsid w:val="005C0581"/>
    <w:rsid w:val="005C4505"/>
    <w:rsid w:val="005D3A5C"/>
    <w:rsid w:val="005D7868"/>
    <w:rsid w:val="005E0273"/>
    <w:rsid w:val="005E11A6"/>
    <w:rsid w:val="005E6C61"/>
    <w:rsid w:val="005F15A0"/>
    <w:rsid w:val="005F412E"/>
    <w:rsid w:val="00605801"/>
    <w:rsid w:val="006139FA"/>
    <w:rsid w:val="006434EF"/>
    <w:rsid w:val="00644FC0"/>
    <w:rsid w:val="00646E78"/>
    <w:rsid w:val="006470A1"/>
    <w:rsid w:val="006522C5"/>
    <w:rsid w:val="00664CC7"/>
    <w:rsid w:val="00665C8B"/>
    <w:rsid w:val="006664D8"/>
    <w:rsid w:val="00667207"/>
    <w:rsid w:val="006805C6"/>
    <w:rsid w:val="006809D4"/>
    <w:rsid w:val="0068135C"/>
    <w:rsid w:val="006A0BB0"/>
    <w:rsid w:val="006A2E1F"/>
    <w:rsid w:val="006B22E8"/>
    <w:rsid w:val="006B7570"/>
    <w:rsid w:val="006D79FE"/>
    <w:rsid w:val="00700C34"/>
    <w:rsid w:val="0070743F"/>
    <w:rsid w:val="007135AE"/>
    <w:rsid w:val="007235A2"/>
    <w:rsid w:val="007346E7"/>
    <w:rsid w:val="007361FC"/>
    <w:rsid w:val="00741D9B"/>
    <w:rsid w:val="007431E6"/>
    <w:rsid w:val="0075382D"/>
    <w:rsid w:val="00753924"/>
    <w:rsid w:val="00762CEC"/>
    <w:rsid w:val="0077498A"/>
    <w:rsid w:val="00774A51"/>
    <w:rsid w:val="00782A12"/>
    <w:rsid w:val="00782F31"/>
    <w:rsid w:val="00786858"/>
    <w:rsid w:val="00786C5F"/>
    <w:rsid w:val="00787F83"/>
    <w:rsid w:val="007A127B"/>
    <w:rsid w:val="007B0710"/>
    <w:rsid w:val="007C7F3D"/>
    <w:rsid w:val="007E2DEB"/>
    <w:rsid w:val="007E3F37"/>
    <w:rsid w:val="007F0E13"/>
    <w:rsid w:val="007F119E"/>
    <w:rsid w:val="007F4510"/>
    <w:rsid w:val="00801E99"/>
    <w:rsid w:val="0080375A"/>
    <w:rsid w:val="0080395C"/>
    <w:rsid w:val="00810AB7"/>
    <w:rsid w:val="00822FDB"/>
    <w:rsid w:val="00826743"/>
    <w:rsid w:val="00827094"/>
    <w:rsid w:val="008278AD"/>
    <w:rsid w:val="00850ED5"/>
    <w:rsid w:val="00863239"/>
    <w:rsid w:val="00870D96"/>
    <w:rsid w:val="00873140"/>
    <w:rsid w:val="00875D1F"/>
    <w:rsid w:val="00876007"/>
    <w:rsid w:val="008916E0"/>
    <w:rsid w:val="00894231"/>
    <w:rsid w:val="00894C10"/>
    <w:rsid w:val="008A1FCF"/>
    <w:rsid w:val="008A2115"/>
    <w:rsid w:val="008C5E58"/>
    <w:rsid w:val="008C746F"/>
    <w:rsid w:val="008C7608"/>
    <w:rsid w:val="008D74D7"/>
    <w:rsid w:val="008E3A15"/>
    <w:rsid w:val="008F2430"/>
    <w:rsid w:val="008F6CC8"/>
    <w:rsid w:val="009003B8"/>
    <w:rsid w:val="00910E71"/>
    <w:rsid w:val="00915AFD"/>
    <w:rsid w:val="00920BEC"/>
    <w:rsid w:val="00924E98"/>
    <w:rsid w:val="009264BB"/>
    <w:rsid w:val="00934567"/>
    <w:rsid w:val="0093671C"/>
    <w:rsid w:val="009414EC"/>
    <w:rsid w:val="009505A0"/>
    <w:rsid w:val="00952BD4"/>
    <w:rsid w:val="0097123A"/>
    <w:rsid w:val="0097578D"/>
    <w:rsid w:val="00976608"/>
    <w:rsid w:val="0098517E"/>
    <w:rsid w:val="0099143D"/>
    <w:rsid w:val="0099195F"/>
    <w:rsid w:val="009A02FE"/>
    <w:rsid w:val="009B0984"/>
    <w:rsid w:val="009B43E1"/>
    <w:rsid w:val="009D6F42"/>
    <w:rsid w:val="009D7D5B"/>
    <w:rsid w:val="009F2E2E"/>
    <w:rsid w:val="00A053B2"/>
    <w:rsid w:val="00A05C90"/>
    <w:rsid w:val="00A2044B"/>
    <w:rsid w:val="00A20704"/>
    <w:rsid w:val="00A20F4E"/>
    <w:rsid w:val="00A21A12"/>
    <w:rsid w:val="00A23BB9"/>
    <w:rsid w:val="00A30ACC"/>
    <w:rsid w:val="00A4170F"/>
    <w:rsid w:val="00A52073"/>
    <w:rsid w:val="00A64C45"/>
    <w:rsid w:val="00A74E85"/>
    <w:rsid w:val="00A82E3A"/>
    <w:rsid w:val="00A83C12"/>
    <w:rsid w:val="00A8427B"/>
    <w:rsid w:val="00A84285"/>
    <w:rsid w:val="00A85312"/>
    <w:rsid w:val="00A877E2"/>
    <w:rsid w:val="00A970E4"/>
    <w:rsid w:val="00AD6EF0"/>
    <w:rsid w:val="00AE18ED"/>
    <w:rsid w:val="00AE5E8F"/>
    <w:rsid w:val="00AE6600"/>
    <w:rsid w:val="00AE7021"/>
    <w:rsid w:val="00AF51B2"/>
    <w:rsid w:val="00B061C9"/>
    <w:rsid w:val="00B14692"/>
    <w:rsid w:val="00B233F1"/>
    <w:rsid w:val="00B3279E"/>
    <w:rsid w:val="00B40C38"/>
    <w:rsid w:val="00B50511"/>
    <w:rsid w:val="00B51DF4"/>
    <w:rsid w:val="00B527BD"/>
    <w:rsid w:val="00B54007"/>
    <w:rsid w:val="00B62735"/>
    <w:rsid w:val="00B640F7"/>
    <w:rsid w:val="00B73030"/>
    <w:rsid w:val="00B90024"/>
    <w:rsid w:val="00BB2E12"/>
    <w:rsid w:val="00BB5A68"/>
    <w:rsid w:val="00BB619C"/>
    <w:rsid w:val="00BB6AC0"/>
    <w:rsid w:val="00BC1B46"/>
    <w:rsid w:val="00BC1B49"/>
    <w:rsid w:val="00BC4D6D"/>
    <w:rsid w:val="00BD2D23"/>
    <w:rsid w:val="00BE019C"/>
    <w:rsid w:val="00C17F59"/>
    <w:rsid w:val="00C22B91"/>
    <w:rsid w:val="00C27014"/>
    <w:rsid w:val="00C35A93"/>
    <w:rsid w:val="00C440E3"/>
    <w:rsid w:val="00C45F61"/>
    <w:rsid w:val="00C50CB5"/>
    <w:rsid w:val="00C52BDD"/>
    <w:rsid w:val="00C65488"/>
    <w:rsid w:val="00C70F44"/>
    <w:rsid w:val="00C70FB7"/>
    <w:rsid w:val="00C8108D"/>
    <w:rsid w:val="00CA2BD1"/>
    <w:rsid w:val="00CB0F2F"/>
    <w:rsid w:val="00CC0B92"/>
    <w:rsid w:val="00CC0DBE"/>
    <w:rsid w:val="00CC3918"/>
    <w:rsid w:val="00CD2B46"/>
    <w:rsid w:val="00CE1BAC"/>
    <w:rsid w:val="00CF191D"/>
    <w:rsid w:val="00CF1C5B"/>
    <w:rsid w:val="00D023FF"/>
    <w:rsid w:val="00D20860"/>
    <w:rsid w:val="00D2254F"/>
    <w:rsid w:val="00D23702"/>
    <w:rsid w:val="00D31209"/>
    <w:rsid w:val="00D4314E"/>
    <w:rsid w:val="00D4625D"/>
    <w:rsid w:val="00D469AF"/>
    <w:rsid w:val="00D477BF"/>
    <w:rsid w:val="00D54C1E"/>
    <w:rsid w:val="00D75D1F"/>
    <w:rsid w:val="00D765BA"/>
    <w:rsid w:val="00D76FAA"/>
    <w:rsid w:val="00D935E6"/>
    <w:rsid w:val="00DA288F"/>
    <w:rsid w:val="00DA3CD8"/>
    <w:rsid w:val="00DC2A45"/>
    <w:rsid w:val="00DC5C12"/>
    <w:rsid w:val="00DE35F8"/>
    <w:rsid w:val="00DE4E3B"/>
    <w:rsid w:val="00E06059"/>
    <w:rsid w:val="00E10723"/>
    <w:rsid w:val="00E16A68"/>
    <w:rsid w:val="00E35EE5"/>
    <w:rsid w:val="00E659E9"/>
    <w:rsid w:val="00E7266B"/>
    <w:rsid w:val="00E75EDE"/>
    <w:rsid w:val="00E83CB2"/>
    <w:rsid w:val="00E84C65"/>
    <w:rsid w:val="00E9095D"/>
    <w:rsid w:val="00E9603E"/>
    <w:rsid w:val="00EA62A1"/>
    <w:rsid w:val="00EC0574"/>
    <w:rsid w:val="00EC47D2"/>
    <w:rsid w:val="00EE268B"/>
    <w:rsid w:val="00EE5863"/>
    <w:rsid w:val="00EE6A7B"/>
    <w:rsid w:val="00EF5C69"/>
    <w:rsid w:val="00F00A71"/>
    <w:rsid w:val="00F00F30"/>
    <w:rsid w:val="00F01E05"/>
    <w:rsid w:val="00F03D36"/>
    <w:rsid w:val="00F075B3"/>
    <w:rsid w:val="00F134FA"/>
    <w:rsid w:val="00F26244"/>
    <w:rsid w:val="00F527E1"/>
    <w:rsid w:val="00F61BEB"/>
    <w:rsid w:val="00F72CDC"/>
    <w:rsid w:val="00F73016"/>
    <w:rsid w:val="00F76449"/>
    <w:rsid w:val="00F772A3"/>
    <w:rsid w:val="00F97CCA"/>
    <w:rsid w:val="00FB0ED0"/>
    <w:rsid w:val="00FB39AE"/>
    <w:rsid w:val="00FB44B1"/>
    <w:rsid w:val="00FB6874"/>
    <w:rsid w:val="00FC25E2"/>
    <w:rsid w:val="00FD39B1"/>
    <w:rsid w:val="00FE2A2B"/>
    <w:rsid w:val="00FF3BDD"/>
    <w:rsid w:val="7FD4F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DA898E"/>
  <w15:chartTrackingRefBased/>
  <w15:docId w15:val="{2AB48336-0EE1-4B7C-A5AC-1C288917B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0F2F"/>
  </w:style>
  <w:style w:type="paragraph" w:styleId="Heading1">
    <w:name w:val="heading 1"/>
    <w:basedOn w:val="Normal"/>
    <w:next w:val="Normal"/>
    <w:link w:val="Heading1Char"/>
    <w:uiPriority w:val="9"/>
    <w:qFormat/>
    <w:rsid w:val="00FB0ED0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0ED0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0ED0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0ED0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0ED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0ED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0ED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0ED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0ED0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0E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0ED0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0ED0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0ED0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0ED0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0ED0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0ED0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0ED0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0ED0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B0ED0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FB0ED0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FB0ED0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0ED0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0ED0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FB0ED0"/>
    <w:rPr>
      <w:b/>
      <w:bCs/>
    </w:rPr>
  </w:style>
  <w:style w:type="character" w:styleId="Emphasis">
    <w:name w:val="Emphasis"/>
    <w:basedOn w:val="DefaultParagraphFont"/>
    <w:uiPriority w:val="20"/>
    <w:qFormat/>
    <w:rsid w:val="00FB0ED0"/>
    <w:rPr>
      <w:i/>
      <w:iCs/>
      <w:color w:val="000000" w:themeColor="text1"/>
    </w:rPr>
  </w:style>
  <w:style w:type="paragraph" w:styleId="NoSpacing">
    <w:name w:val="No Spacing"/>
    <w:uiPriority w:val="1"/>
    <w:qFormat/>
    <w:rsid w:val="00FB0ED0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FB0ED0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FB0ED0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0ED0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0ED0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FB0ED0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FB0ED0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FB0ED0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FB0ED0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FB0ED0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B0ED0"/>
    <w:pPr>
      <w:outlineLvl w:val="9"/>
    </w:pPr>
  </w:style>
  <w:style w:type="paragraph" w:styleId="ListParagraph">
    <w:name w:val="List Paragraph"/>
    <w:basedOn w:val="Normal"/>
    <w:uiPriority w:val="34"/>
    <w:qFormat/>
    <w:rsid w:val="00FB0ED0"/>
    <w:pPr>
      <w:ind w:left="720"/>
      <w:contextualSpacing/>
    </w:pPr>
  </w:style>
  <w:style w:type="character" w:styleId="Hyperlink">
    <w:name w:val="Hyperlink"/>
    <w:basedOn w:val="DefaultParagraphFont"/>
    <w:unhideWhenUsed/>
    <w:rsid w:val="00EC47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47D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233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3F1"/>
  </w:style>
  <w:style w:type="paragraph" w:styleId="Footer">
    <w:name w:val="footer"/>
    <w:basedOn w:val="Normal"/>
    <w:link w:val="FooterChar"/>
    <w:uiPriority w:val="99"/>
    <w:unhideWhenUsed/>
    <w:rsid w:val="00B233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3F1"/>
  </w:style>
  <w:style w:type="paragraph" w:styleId="BalloonText">
    <w:name w:val="Balloon Text"/>
    <w:basedOn w:val="Normal"/>
    <w:link w:val="BalloonTextChar"/>
    <w:uiPriority w:val="99"/>
    <w:semiHidden/>
    <w:unhideWhenUsed/>
    <w:rsid w:val="003D52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292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039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039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0395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395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395C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765BA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8F2430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F2430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105800"/>
    <w:pPr>
      <w:spacing w:after="0" w:line="240" w:lineRule="auto"/>
    </w:pPr>
  </w:style>
  <w:style w:type="character" w:styleId="Mention">
    <w:name w:val="Mention"/>
    <w:basedOn w:val="DefaultParagraphFont"/>
    <w:uiPriority w:val="99"/>
    <w:unhideWhenUsed/>
    <w:rsid w:val="00FB39AE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956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877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601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355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29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8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279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049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29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263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310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5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743975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6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44435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2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ncbon.com/sites/default/files/documents/2024-03/ps-standing-orders.pdf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5887fe4-9866-453e-8ae9-513cffd743d1">
      <Terms xmlns="http://schemas.microsoft.com/office/infopath/2007/PartnerControls"/>
    </lcf76f155ced4ddcb4097134ff3c332f>
    <TaxCatchAll xmlns="5b318a86-bc23-486d-a3f3-07de0ac92439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00D711EBA8AD49BF73E0CCE5A8B053" ma:contentTypeVersion="14" ma:contentTypeDescription="Create a new document." ma:contentTypeScope="" ma:versionID="5b9e260c8e3eb97faba90982fc6a76d4">
  <xsd:schema xmlns:xsd="http://www.w3.org/2001/XMLSchema" xmlns:xs="http://www.w3.org/2001/XMLSchema" xmlns:p="http://schemas.microsoft.com/office/2006/metadata/properties" xmlns:ns2="b5887fe4-9866-453e-8ae9-513cffd743d1" xmlns:ns3="5b318a86-bc23-486d-a3f3-07de0ac92439" targetNamespace="http://schemas.microsoft.com/office/2006/metadata/properties" ma:root="true" ma:fieldsID="9c6d21e033ca2a82645b338a24fe76bb" ns2:_="" ns3:_="">
    <xsd:import namespace="b5887fe4-9866-453e-8ae9-513cffd743d1"/>
    <xsd:import namespace="5b318a86-bc23-486d-a3f3-07de0ac924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887fe4-9866-453e-8ae9-513cffd743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a2157d8-ccc1-4fc8-a2a4-3f8f655345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18a86-bc23-486d-a3f3-07de0ac9243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81dae684-35b2-4db2-883e-052c1e9841cb}" ma:internalName="TaxCatchAll" ma:showField="CatchAllData" ma:web="5b318a86-bc23-486d-a3f3-07de0ac924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6E9126-AF34-4864-81A9-5777DAEC77C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C2C604A-FD3C-42AB-8F95-8CCAF1ED82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B33503-6998-4DA1-BD11-8471EA1ABC54}">
  <ds:schemaRefs>
    <ds:schemaRef ds:uri="http://schemas.microsoft.com/office/2006/metadata/properties"/>
    <ds:schemaRef ds:uri="http://schemas.microsoft.com/office/infopath/2007/PartnerControls"/>
    <ds:schemaRef ds:uri="b5887fe4-9866-453e-8ae9-513cffd743d1"/>
    <ds:schemaRef ds:uri="5b318a86-bc23-486d-a3f3-07de0ac92439"/>
  </ds:schemaRefs>
</ds:datastoreItem>
</file>

<file path=customXml/itemProps4.xml><?xml version="1.0" encoding="utf-8"?>
<ds:datastoreItem xmlns:ds="http://schemas.openxmlformats.org/officeDocument/2006/customXml" ds:itemID="{B7F49F93-07B6-4EEB-8FC1-7C31C319DF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887fe4-9866-453e-8ae9-513cffd743d1"/>
    <ds:schemaRef ds:uri="5b318a86-bc23-486d-a3f3-07de0ac924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Hemric, Carolynn M</dc:creator>
  <cp:keywords/>
  <dc:description/>
  <cp:lastModifiedBy>Simone, Jenifer L</cp:lastModifiedBy>
  <cp:revision>4</cp:revision>
  <cp:lastPrinted>2020-10-06T17:22:00Z</cp:lastPrinted>
  <dcterms:created xsi:type="dcterms:W3CDTF">2026-10-12T12:24:00Z</dcterms:created>
  <dcterms:modified xsi:type="dcterms:W3CDTF">2026-10-14T14:04:00Z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0x0101000700D711EBA8AD49BF73E0CCE5A8B053</vt:lpwstr>
  </property>
  <property fmtid="{D5CDD505-2E9C-101B-9397-08002B2CF9AE}" pid="3" name="MediaServiceImageTags">
    <vt:lpwstr/>
  </property>
</Properties>
</file>