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1936A" w14:textId="77777777" w:rsidR="00CF3143" w:rsidRPr="00E917E4" w:rsidRDefault="00CF3143" w:rsidP="0031705D">
      <w:pPr>
        <w:pStyle w:val="Heading2"/>
        <w:numPr>
          <w:ilvl w:val="0"/>
          <w:numId w:val="0"/>
        </w:numPr>
        <w:spacing w:before="0"/>
        <w:rPr>
          <w:rFonts w:ascii="Arial" w:hAnsi="Arial" w:cs="Arial"/>
        </w:rPr>
      </w:pPr>
      <w:bookmarkStart w:id="0" w:name="_Toc240276440"/>
      <w:r w:rsidRPr="00E917E4">
        <w:rPr>
          <w:rFonts w:ascii="Arial" w:hAnsi="Arial" w:cs="Arial"/>
        </w:rPr>
        <w:t>Application Checklist</w:t>
      </w:r>
      <w:bookmarkEnd w:id="0"/>
    </w:p>
    <w:p w14:paraId="07E1078D" w14:textId="66D01558" w:rsidR="0061358C" w:rsidRPr="00E917E4" w:rsidRDefault="008C471A" w:rsidP="0031705D">
      <w:pPr>
        <w:rPr>
          <w:rFonts w:ascii="Arial" w:hAnsi="Arial" w:cs="Arial"/>
        </w:rPr>
      </w:pPr>
      <w:r w:rsidRPr="00E917E4">
        <w:rPr>
          <w:rFonts w:ascii="Arial" w:hAnsi="Arial" w:cs="Arial"/>
        </w:rPr>
        <w:t>T</w:t>
      </w:r>
      <w:r w:rsidR="003C0D40" w:rsidRPr="00E917E4">
        <w:rPr>
          <w:rFonts w:ascii="Arial" w:hAnsi="Arial" w:cs="Arial"/>
        </w:rPr>
        <w:t>he</w:t>
      </w:r>
      <w:r w:rsidR="0061358C" w:rsidRPr="00E917E4">
        <w:rPr>
          <w:rFonts w:ascii="Arial" w:hAnsi="Arial" w:cs="Arial"/>
        </w:rPr>
        <w:t xml:space="preserve"> following items </w:t>
      </w:r>
      <w:r w:rsidRPr="00E917E4">
        <w:rPr>
          <w:rFonts w:ascii="Arial" w:hAnsi="Arial" w:cs="Arial"/>
        </w:rPr>
        <w:t xml:space="preserve">must be </w:t>
      </w:r>
      <w:r w:rsidR="00C958B9" w:rsidRPr="00E917E4">
        <w:rPr>
          <w:rFonts w:ascii="Arial" w:hAnsi="Arial" w:cs="Arial"/>
        </w:rPr>
        <w:t xml:space="preserve">included in the </w:t>
      </w:r>
      <w:r w:rsidR="0061358C" w:rsidRPr="00E917E4">
        <w:rPr>
          <w:rFonts w:ascii="Arial" w:hAnsi="Arial" w:cs="Arial"/>
        </w:rPr>
        <w:t>application</w:t>
      </w:r>
      <w:r w:rsidR="00E97FD1" w:rsidRPr="00E917E4">
        <w:rPr>
          <w:rFonts w:ascii="Arial" w:hAnsi="Arial" w:cs="Arial"/>
        </w:rPr>
        <w:t xml:space="preserve">. </w:t>
      </w:r>
      <w:r w:rsidR="00906D3F" w:rsidRPr="00E917E4">
        <w:rPr>
          <w:rFonts w:ascii="Arial" w:hAnsi="Arial" w:cs="Arial"/>
        </w:rPr>
        <w:t xml:space="preserve">Please </w:t>
      </w:r>
      <w:r w:rsidR="00C958B9" w:rsidRPr="00E917E4">
        <w:rPr>
          <w:rFonts w:ascii="Arial" w:hAnsi="Arial" w:cs="Arial"/>
        </w:rPr>
        <w:t>a</w:t>
      </w:r>
      <w:r w:rsidR="003C0D40" w:rsidRPr="00E917E4">
        <w:rPr>
          <w:rFonts w:ascii="Arial" w:hAnsi="Arial" w:cs="Arial"/>
        </w:rPr>
        <w:t>ssemble the application in the following order:</w:t>
      </w:r>
    </w:p>
    <w:p w14:paraId="5EEB6EFB" w14:textId="65BEB72D" w:rsidR="000B425D" w:rsidRPr="00E917E4" w:rsidRDefault="00897015" w:rsidP="00F1636E">
      <w:pPr>
        <w:numPr>
          <w:ilvl w:val="0"/>
          <w:numId w:val="15"/>
        </w:numPr>
        <w:spacing w:before="240"/>
        <w:ind w:hanging="720"/>
        <w:rPr>
          <w:rFonts w:ascii="Arial" w:hAnsi="Arial" w:cs="Arial"/>
        </w:rPr>
      </w:pPr>
      <w:r w:rsidRPr="00E917E4">
        <w:rPr>
          <w:rFonts w:ascii="Arial" w:hAnsi="Arial" w:cs="Arial"/>
          <w:b/>
        </w:rPr>
        <w:t>Cover Letter</w:t>
      </w:r>
    </w:p>
    <w:p w14:paraId="090D8D52" w14:textId="60861FFF" w:rsidR="000B425D" w:rsidRPr="00E917E4" w:rsidRDefault="0061358C" w:rsidP="00F1636E">
      <w:pPr>
        <w:numPr>
          <w:ilvl w:val="0"/>
          <w:numId w:val="15"/>
        </w:numPr>
        <w:spacing w:before="240"/>
        <w:ind w:hanging="720"/>
        <w:rPr>
          <w:rFonts w:ascii="Arial" w:hAnsi="Arial" w:cs="Arial"/>
        </w:rPr>
      </w:pPr>
      <w:r w:rsidRPr="00E917E4">
        <w:rPr>
          <w:rFonts w:ascii="Arial" w:hAnsi="Arial" w:cs="Arial"/>
          <w:b/>
        </w:rPr>
        <w:t>Application Face Sheet</w:t>
      </w:r>
    </w:p>
    <w:p w14:paraId="67F3391C" w14:textId="414AF7D8" w:rsidR="000B425D" w:rsidRPr="00E917E4" w:rsidRDefault="00935BDE" w:rsidP="00F1636E">
      <w:pPr>
        <w:numPr>
          <w:ilvl w:val="0"/>
          <w:numId w:val="15"/>
        </w:numPr>
        <w:spacing w:before="240"/>
        <w:ind w:hanging="720"/>
        <w:rPr>
          <w:rFonts w:ascii="Arial" w:hAnsi="Arial" w:cs="Arial"/>
        </w:rPr>
      </w:pPr>
      <w:r w:rsidRPr="00E917E4">
        <w:rPr>
          <w:rFonts w:ascii="Arial" w:hAnsi="Arial" w:cs="Arial"/>
          <w:b/>
        </w:rPr>
        <w:t xml:space="preserve">Applicant’s </w:t>
      </w:r>
      <w:r w:rsidR="004159E6">
        <w:rPr>
          <w:rFonts w:ascii="Arial" w:hAnsi="Arial" w:cs="Arial"/>
          <w:b/>
        </w:rPr>
        <w:t>Statement of Work</w:t>
      </w:r>
    </w:p>
    <w:p w14:paraId="78E2DB75" w14:textId="051CC8DE" w:rsidR="00AD546E" w:rsidRPr="00E917E4" w:rsidRDefault="00AD546E" w:rsidP="00F1636E">
      <w:pPr>
        <w:numPr>
          <w:ilvl w:val="0"/>
          <w:numId w:val="15"/>
        </w:numPr>
        <w:spacing w:before="240"/>
        <w:ind w:hanging="720"/>
        <w:rPr>
          <w:rFonts w:ascii="Arial" w:hAnsi="Arial" w:cs="Arial"/>
        </w:rPr>
      </w:pPr>
      <w:r w:rsidRPr="00E917E4">
        <w:rPr>
          <w:rFonts w:ascii="Arial" w:hAnsi="Arial" w:cs="Arial"/>
          <w:b/>
        </w:rPr>
        <w:t>Project Budget</w:t>
      </w:r>
    </w:p>
    <w:p w14:paraId="320A141C" w14:textId="7F2D6325" w:rsidR="00AD546E" w:rsidRPr="00E917E4" w:rsidRDefault="00AD546E" w:rsidP="006D115A">
      <w:pPr>
        <w:ind w:left="1800"/>
        <w:rPr>
          <w:rFonts w:ascii="Arial" w:hAnsi="Arial" w:cs="Arial"/>
        </w:rPr>
      </w:pPr>
      <w:r w:rsidRPr="00E917E4">
        <w:rPr>
          <w:rFonts w:ascii="Arial" w:hAnsi="Arial" w:cs="Arial"/>
        </w:rPr>
        <w:t>Include a budget in the format provided.</w:t>
      </w:r>
    </w:p>
    <w:p w14:paraId="185F6AF6" w14:textId="3C52AE36" w:rsidR="00AD546E" w:rsidRPr="00E917E4" w:rsidRDefault="00AD546E" w:rsidP="00F1636E">
      <w:pPr>
        <w:numPr>
          <w:ilvl w:val="0"/>
          <w:numId w:val="15"/>
        </w:numPr>
        <w:spacing w:before="240"/>
        <w:ind w:hanging="720"/>
        <w:rPr>
          <w:rFonts w:ascii="Arial" w:hAnsi="Arial" w:cs="Arial"/>
        </w:rPr>
      </w:pPr>
      <w:r w:rsidRPr="00E917E4">
        <w:rPr>
          <w:rFonts w:ascii="Arial" w:hAnsi="Arial" w:cs="Arial"/>
          <w:b/>
        </w:rPr>
        <w:t>Indirect Cost Rate Approval Letter</w:t>
      </w:r>
      <w:r w:rsidR="00CA1C95" w:rsidRPr="007E4B66">
        <w:rPr>
          <w:rFonts w:ascii="Arial" w:hAnsi="Arial" w:cs="Arial"/>
          <w:sz w:val="20"/>
        </w:rPr>
        <w:t xml:space="preserve"> </w:t>
      </w:r>
      <w:r w:rsidRPr="007E4B66">
        <w:rPr>
          <w:rFonts w:ascii="Arial" w:hAnsi="Arial" w:cs="Arial"/>
          <w:sz w:val="22"/>
          <w:szCs w:val="22"/>
        </w:rPr>
        <w:t>(if applicable)</w:t>
      </w:r>
    </w:p>
    <w:p w14:paraId="0EF1163D" w14:textId="57ED898F" w:rsidR="00D43AAD" w:rsidRPr="00E917E4" w:rsidRDefault="001E787E" w:rsidP="00F1636E">
      <w:pPr>
        <w:numPr>
          <w:ilvl w:val="0"/>
          <w:numId w:val="15"/>
        </w:numPr>
        <w:spacing w:before="240"/>
        <w:ind w:hanging="720"/>
        <w:rPr>
          <w:rFonts w:ascii="Arial" w:hAnsi="Arial" w:cs="Arial"/>
          <w:color w:val="0000FF"/>
        </w:rPr>
      </w:pPr>
      <w:bookmarkStart w:id="1" w:name="_Hlk177945924"/>
      <w:r w:rsidRPr="00E917E4">
        <w:rPr>
          <w:rFonts w:ascii="Arial" w:hAnsi="Arial" w:cs="Arial"/>
          <w:b/>
          <w:bCs/>
        </w:rPr>
        <w:t>Subcontractor</w:t>
      </w:r>
      <w:r w:rsidR="00D43AAD" w:rsidRPr="00E917E4">
        <w:rPr>
          <w:rFonts w:ascii="Arial" w:hAnsi="Arial" w:cs="Arial"/>
          <w:b/>
          <w:bCs/>
        </w:rPr>
        <w:t>/</w:t>
      </w:r>
      <w:r w:rsidRPr="00E917E4">
        <w:rPr>
          <w:rFonts w:ascii="Arial" w:hAnsi="Arial" w:cs="Arial"/>
          <w:b/>
          <w:bCs/>
        </w:rPr>
        <w:t>Subgrantee</w:t>
      </w:r>
      <w:r w:rsidR="00D43AAD" w:rsidRPr="00E917E4">
        <w:rPr>
          <w:rFonts w:ascii="Arial" w:hAnsi="Arial" w:cs="Arial"/>
          <w:b/>
          <w:bCs/>
        </w:rPr>
        <w:t xml:space="preserve"> Information</w:t>
      </w:r>
      <w:r w:rsidR="00D43AAD" w:rsidRPr="007E4B66">
        <w:rPr>
          <w:rFonts w:ascii="Arial" w:hAnsi="Arial" w:cs="Arial"/>
          <w:b/>
          <w:bCs/>
          <w:sz w:val="22"/>
          <w:szCs w:val="22"/>
        </w:rPr>
        <w:t xml:space="preserve"> </w:t>
      </w:r>
      <w:r w:rsidR="00D43AAD" w:rsidRPr="007E4B66">
        <w:rPr>
          <w:rFonts w:ascii="Arial" w:hAnsi="Arial" w:cs="Arial"/>
          <w:sz w:val="22"/>
          <w:szCs w:val="22"/>
        </w:rPr>
        <w:t>(if applicable)</w:t>
      </w:r>
    </w:p>
    <w:bookmarkEnd w:id="1"/>
    <w:p w14:paraId="039DA46B" w14:textId="4681A972" w:rsidR="0061358C" w:rsidRPr="00E917E4" w:rsidRDefault="0061358C" w:rsidP="00F1636E">
      <w:pPr>
        <w:numPr>
          <w:ilvl w:val="0"/>
          <w:numId w:val="15"/>
        </w:numPr>
        <w:spacing w:before="240"/>
        <w:ind w:hanging="720"/>
        <w:rPr>
          <w:rFonts w:ascii="Arial" w:hAnsi="Arial" w:cs="Arial"/>
          <w:color w:val="0000FF"/>
        </w:rPr>
      </w:pPr>
      <w:r w:rsidRPr="00E917E4">
        <w:rPr>
          <w:rFonts w:ascii="Arial" w:hAnsi="Arial" w:cs="Arial"/>
          <w:b/>
        </w:rPr>
        <w:t>Letters of Commitment</w:t>
      </w:r>
      <w:r w:rsidR="003C0D40" w:rsidRPr="00E917E4">
        <w:rPr>
          <w:rFonts w:ascii="Arial" w:hAnsi="Arial" w:cs="Arial"/>
          <w:b/>
        </w:rPr>
        <w:t xml:space="preserve"> or Statements of Support</w:t>
      </w:r>
      <w:r w:rsidR="00CA1C95" w:rsidRPr="00E917E4">
        <w:rPr>
          <w:rFonts w:ascii="Arial" w:hAnsi="Arial" w:cs="Arial"/>
        </w:rPr>
        <w:t xml:space="preserve"> </w:t>
      </w:r>
      <w:r w:rsidR="00AD546E" w:rsidRPr="007E4B66">
        <w:rPr>
          <w:rFonts w:ascii="Arial" w:hAnsi="Arial" w:cs="Arial"/>
          <w:sz w:val="22"/>
          <w:szCs w:val="22"/>
        </w:rPr>
        <w:t>(if applicable)</w:t>
      </w:r>
    </w:p>
    <w:p w14:paraId="4CF5FBE2" w14:textId="774E4258" w:rsidR="00CA1C95" w:rsidRPr="0031705D" w:rsidRDefault="00CA1C95" w:rsidP="00F1636E">
      <w:pPr>
        <w:numPr>
          <w:ilvl w:val="0"/>
          <w:numId w:val="15"/>
        </w:numPr>
        <w:spacing w:before="240"/>
        <w:ind w:hanging="720"/>
        <w:rPr>
          <w:rFonts w:ascii="Arial" w:hAnsi="Arial" w:cs="Arial"/>
          <w:b/>
        </w:rPr>
      </w:pPr>
      <w:r w:rsidRPr="00E917E4">
        <w:rPr>
          <w:rFonts w:ascii="Arial" w:hAnsi="Arial" w:cs="Arial"/>
          <w:b/>
        </w:rPr>
        <w:t>IRS Letter Docu</w:t>
      </w:r>
      <w:r w:rsidR="000B425D" w:rsidRPr="00E917E4">
        <w:rPr>
          <w:rFonts w:ascii="Arial" w:hAnsi="Arial" w:cs="Arial"/>
          <w:b/>
        </w:rPr>
        <w:t xml:space="preserve">menting Your Organization’s Tax </w:t>
      </w:r>
      <w:r w:rsidRPr="00E917E4">
        <w:rPr>
          <w:rFonts w:ascii="Arial" w:hAnsi="Arial" w:cs="Arial"/>
          <w:b/>
        </w:rPr>
        <w:t>Identification Number</w:t>
      </w:r>
      <w:r w:rsidRPr="0031705D">
        <w:rPr>
          <w:rFonts w:ascii="Arial" w:hAnsi="Arial" w:cs="Arial"/>
          <w:b/>
        </w:rPr>
        <w:t xml:space="preserve"> </w:t>
      </w:r>
      <w:r w:rsidRPr="0031705D">
        <w:rPr>
          <w:rFonts w:ascii="Arial" w:hAnsi="Arial" w:cs="Arial"/>
          <w:bCs/>
        </w:rPr>
        <w:t>(</w:t>
      </w:r>
      <w:r w:rsidR="00AA683F" w:rsidRPr="0031705D">
        <w:rPr>
          <w:rFonts w:ascii="Arial" w:hAnsi="Arial" w:cs="Arial"/>
          <w:bCs/>
        </w:rPr>
        <w:t>public agencies</w:t>
      </w:r>
      <w:r w:rsidRPr="0031705D">
        <w:rPr>
          <w:rFonts w:ascii="Arial" w:hAnsi="Arial" w:cs="Arial"/>
          <w:bCs/>
        </w:rPr>
        <w:t>)</w:t>
      </w:r>
    </w:p>
    <w:p w14:paraId="13CCEF09" w14:textId="77777777" w:rsidR="00CA1C95" w:rsidRPr="00E917E4" w:rsidRDefault="00CA1C95" w:rsidP="00CA1C95">
      <w:pPr>
        <w:spacing w:before="120" w:after="120"/>
        <w:ind w:left="1620" w:right="1350"/>
        <w:rPr>
          <w:rFonts w:ascii="Arial" w:hAnsi="Arial" w:cs="Arial"/>
        </w:rPr>
      </w:pPr>
      <w:r w:rsidRPr="00E917E4">
        <w:rPr>
          <w:rFonts w:ascii="Arial" w:hAnsi="Arial" w:cs="Arial"/>
        </w:rPr>
        <w:t xml:space="preserve">or </w:t>
      </w:r>
    </w:p>
    <w:p w14:paraId="37FAEF42" w14:textId="10541232" w:rsidR="00772817" w:rsidRPr="00E917E4" w:rsidRDefault="00AD546E" w:rsidP="0031705D">
      <w:pPr>
        <w:ind w:left="1620" w:right="1350"/>
        <w:rPr>
          <w:rFonts w:ascii="Arial" w:hAnsi="Arial" w:cs="Arial"/>
        </w:rPr>
      </w:pPr>
      <w:r w:rsidRPr="00E917E4">
        <w:rPr>
          <w:rFonts w:ascii="Arial" w:hAnsi="Arial" w:cs="Arial"/>
          <w:b/>
        </w:rPr>
        <w:t>IRS Determination Letter Regarding Your Organization’s 501(c)(3) Tax</w:t>
      </w:r>
      <w:r w:rsidRPr="00E917E4">
        <w:rPr>
          <w:rFonts w:ascii="Arial" w:hAnsi="Arial" w:cs="Arial"/>
          <w:b/>
        </w:rPr>
        <w:noBreakHyphen/>
        <w:t>exempt Status</w:t>
      </w:r>
      <w:r w:rsidR="00CA1C95" w:rsidRPr="00E917E4">
        <w:rPr>
          <w:rFonts w:ascii="Arial" w:hAnsi="Arial" w:cs="Arial"/>
        </w:rPr>
        <w:t xml:space="preserve"> </w:t>
      </w:r>
      <w:r w:rsidRPr="00E917E4">
        <w:rPr>
          <w:rFonts w:ascii="Arial" w:hAnsi="Arial" w:cs="Arial"/>
        </w:rPr>
        <w:t xml:space="preserve">(private non-profits) </w:t>
      </w:r>
    </w:p>
    <w:p w14:paraId="566EDC34" w14:textId="4E1D9CF3" w:rsidR="00CA1C95" w:rsidRPr="007E4B66" w:rsidRDefault="00CA1C95" w:rsidP="00F1636E">
      <w:pPr>
        <w:numPr>
          <w:ilvl w:val="0"/>
          <w:numId w:val="15"/>
        </w:numPr>
        <w:spacing w:before="240"/>
        <w:ind w:hanging="720"/>
        <w:rPr>
          <w:rFonts w:ascii="Arial" w:hAnsi="Arial" w:cs="Arial"/>
        </w:rPr>
      </w:pPr>
      <w:r w:rsidRPr="00E917E4">
        <w:rPr>
          <w:rFonts w:ascii="Arial" w:hAnsi="Arial" w:cs="Arial"/>
          <w:b/>
        </w:rPr>
        <w:t>Verification of 501(c)(3) Status Form</w:t>
      </w:r>
      <w:r w:rsidRPr="0031705D">
        <w:rPr>
          <w:rFonts w:ascii="Arial" w:hAnsi="Arial" w:cs="Arial"/>
          <w:bCs/>
        </w:rPr>
        <w:t xml:space="preserve"> (private non-profits) </w:t>
      </w:r>
    </w:p>
    <w:p w14:paraId="7602AC4D" w14:textId="76F5CCE2" w:rsidR="00AA683F" w:rsidRPr="00E917E4" w:rsidRDefault="00CF3143" w:rsidP="00F1636E">
      <w:pPr>
        <w:pStyle w:val="Heading2"/>
        <w:numPr>
          <w:ilvl w:val="0"/>
          <w:numId w:val="16"/>
        </w:numPr>
        <w:ind w:left="0"/>
        <w:rPr>
          <w:rFonts w:ascii="Arial" w:hAnsi="Arial" w:cs="Arial"/>
        </w:rPr>
      </w:pPr>
      <w:r w:rsidRPr="00E917E4">
        <w:rPr>
          <w:rFonts w:ascii="Arial" w:hAnsi="Arial" w:cs="Arial"/>
        </w:rPr>
        <w:br w:type="page"/>
      </w:r>
      <w:bookmarkStart w:id="2" w:name="_Toc240276441"/>
      <w:r w:rsidR="00AA683F" w:rsidRPr="00E917E4">
        <w:rPr>
          <w:rFonts w:ascii="Arial" w:hAnsi="Arial" w:cs="Arial"/>
        </w:rPr>
        <w:lastRenderedPageBreak/>
        <w:t>Cover Letter</w:t>
      </w:r>
      <w:r w:rsidR="006D2FF3">
        <w:rPr>
          <w:rFonts w:ascii="Arial" w:hAnsi="Arial" w:cs="Arial"/>
        </w:rPr>
        <w:t xml:space="preserve"> </w:t>
      </w:r>
      <w:r w:rsidR="006D2FF3" w:rsidRPr="006D2FF3">
        <w:rPr>
          <w:rFonts w:ascii="Arial" w:hAnsi="Arial" w:cs="Arial"/>
        </w:rPr>
        <w:t>(</w:t>
      </w:r>
      <w:r w:rsidR="006D2FF3">
        <w:rPr>
          <w:rFonts w:ascii="Arial" w:hAnsi="Arial" w:cs="Arial"/>
        </w:rPr>
        <w:t>4</w:t>
      </w:r>
      <w:r w:rsidR="006D2FF3" w:rsidRPr="006D2FF3">
        <w:rPr>
          <w:rFonts w:ascii="Arial" w:hAnsi="Arial" w:cs="Arial"/>
        </w:rPr>
        <w:t xml:space="preserve"> Points)</w:t>
      </w:r>
      <w:bookmarkEnd w:id="2"/>
    </w:p>
    <w:p w14:paraId="4296BB29" w14:textId="4AE1ED0F" w:rsidR="004159E6" w:rsidRDefault="00AA683F" w:rsidP="004159E6">
      <w:pPr>
        <w:rPr>
          <w:rFonts w:ascii="Arial" w:hAnsi="Arial" w:cs="Arial"/>
        </w:rPr>
      </w:pPr>
      <w:r w:rsidRPr="00E917E4">
        <w:rPr>
          <w:rFonts w:ascii="Arial" w:hAnsi="Arial" w:cs="Arial"/>
        </w:rPr>
        <w:t xml:space="preserve">The application must include a cover letter, on </w:t>
      </w:r>
      <w:r w:rsidR="002901B3">
        <w:rPr>
          <w:rFonts w:ascii="Arial" w:hAnsi="Arial" w:cs="Arial"/>
        </w:rPr>
        <w:t xml:space="preserve">the entity’s </w:t>
      </w:r>
      <w:r w:rsidRPr="00E917E4">
        <w:rPr>
          <w:rFonts w:ascii="Arial" w:hAnsi="Arial" w:cs="Arial"/>
        </w:rPr>
        <w:t xml:space="preserve">letterhead, signed and dated by an individual authorized to legally bind the Applicant. </w:t>
      </w:r>
      <w:r w:rsidR="004159E6">
        <w:rPr>
          <w:rFonts w:ascii="Arial" w:hAnsi="Arial" w:cs="Arial"/>
        </w:rPr>
        <w:t>The letter must include:</w:t>
      </w:r>
    </w:p>
    <w:p w14:paraId="56BDCE53" w14:textId="2BA83CB9" w:rsidR="004159E6" w:rsidRDefault="004159E6" w:rsidP="00F1636E">
      <w:pPr>
        <w:pStyle w:val="ListParagraph"/>
        <w:numPr>
          <w:ilvl w:val="0"/>
          <w:numId w:val="6"/>
        </w:numPr>
        <w:tabs>
          <w:tab w:val="clear" w:pos="1620"/>
          <w:tab w:val="num" w:pos="360"/>
        </w:tabs>
        <w:ind w:left="360" w:firstLine="0"/>
      </w:pPr>
      <w:r>
        <w:t>L</w:t>
      </w:r>
      <w:r w:rsidR="00AA683F" w:rsidRPr="004159E6">
        <w:t xml:space="preserve">egal name of the Applicant </w:t>
      </w:r>
      <w:r w:rsidR="002901B3">
        <w:t>entity</w:t>
      </w:r>
    </w:p>
    <w:p w14:paraId="73B8142C" w14:textId="6523996C" w:rsidR="00AA683F" w:rsidRPr="004159E6" w:rsidRDefault="00AA683F" w:rsidP="00F1636E">
      <w:pPr>
        <w:pStyle w:val="ListParagraph"/>
        <w:numPr>
          <w:ilvl w:val="0"/>
          <w:numId w:val="6"/>
        </w:numPr>
        <w:tabs>
          <w:tab w:val="clear" w:pos="1620"/>
          <w:tab w:val="num" w:pos="360"/>
        </w:tabs>
        <w:ind w:left="360" w:firstLine="0"/>
      </w:pPr>
      <w:r w:rsidRPr="004159E6">
        <w:t>RFA number</w:t>
      </w:r>
    </w:p>
    <w:p w14:paraId="77EAE1F4" w14:textId="648E4776" w:rsidR="00AA683F" w:rsidRPr="00E917E4" w:rsidRDefault="00AA683F" w:rsidP="00F1636E">
      <w:pPr>
        <w:numPr>
          <w:ilvl w:val="0"/>
          <w:numId w:val="6"/>
        </w:numPr>
        <w:tabs>
          <w:tab w:val="clear" w:pos="1620"/>
          <w:tab w:val="num" w:pos="360"/>
        </w:tabs>
        <w:ind w:left="360" w:firstLine="0"/>
        <w:rPr>
          <w:rFonts w:ascii="Arial" w:hAnsi="Arial" w:cs="Arial"/>
        </w:rPr>
      </w:pPr>
      <w:r w:rsidRPr="00E917E4">
        <w:rPr>
          <w:rFonts w:ascii="Arial" w:hAnsi="Arial" w:cs="Arial"/>
        </w:rPr>
        <w:t xml:space="preserve">Applicant </w:t>
      </w:r>
      <w:r w:rsidR="002901B3">
        <w:rPr>
          <w:rFonts w:ascii="Arial" w:hAnsi="Arial" w:cs="Arial"/>
        </w:rPr>
        <w:t>entity</w:t>
      </w:r>
      <w:r w:rsidRPr="00E917E4">
        <w:rPr>
          <w:rFonts w:ascii="Arial" w:hAnsi="Arial" w:cs="Arial"/>
        </w:rPr>
        <w:t>’s federal tax identification number</w:t>
      </w:r>
    </w:p>
    <w:p w14:paraId="08EB4528" w14:textId="7AFAB5DE" w:rsidR="00AA683F" w:rsidRPr="00E917E4" w:rsidRDefault="00AA683F" w:rsidP="00F1636E">
      <w:pPr>
        <w:numPr>
          <w:ilvl w:val="0"/>
          <w:numId w:val="6"/>
        </w:numPr>
        <w:tabs>
          <w:tab w:val="clear" w:pos="1620"/>
          <w:tab w:val="num" w:pos="360"/>
        </w:tabs>
        <w:ind w:left="360" w:firstLine="0"/>
        <w:rPr>
          <w:rFonts w:ascii="Arial" w:hAnsi="Arial" w:cs="Arial"/>
        </w:rPr>
      </w:pPr>
      <w:r w:rsidRPr="00E917E4">
        <w:rPr>
          <w:rFonts w:ascii="Arial" w:hAnsi="Arial" w:cs="Arial"/>
        </w:rPr>
        <w:t xml:space="preserve">Applicant </w:t>
      </w:r>
      <w:r w:rsidR="002901B3">
        <w:rPr>
          <w:rFonts w:ascii="Arial" w:hAnsi="Arial" w:cs="Arial"/>
        </w:rPr>
        <w:t>entity</w:t>
      </w:r>
      <w:r w:rsidRPr="00E917E4">
        <w:rPr>
          <w:rFonts w:ascii="Arial" w:hAnsi="Arial" w:cs="Arial"/>
        </w:rPr>
        <w:t xml:space="preserve">’s </w:t>
      </w:r>
      <w:r w:rsidR="006921AB" w:rsidRPr="00E917E4">
        <w:rPr>
          <w:rFonts w:ascii="Arial" w:hAnsi="Arial" w:cs="Arial"/>
        </w:rPr>
        <w:t>Unique Entity Identifier (UEI</w:t>
      </w:r>
      <w:r w:rsidR="001E1C4B" w:rsidRPr="00E917E4">
        <w:rPr>
          <w:rFonts w:ascii="Arial" w:hAnsi="Arial" w:cs="Arial"/>
        </w:rPr>
        <w:t>)</w:t>
      </w:r>
    </w:p>
    <w:p w14:paraId="7CF8A543" w14:textId="77777777" w:rsidR="0031705D" w:rsidRDefault="0031705D" w:rsidP="0031705D">
      <w:pPr>
        <w:tabs>
          <w:tab w:val="num" w:pos="360"/>
        </w:tabs>
        <w:rPr>
          <w:rFonts w:ascii="Arial" w:hAnsi="Arial" w:cs="Arial"/>
        </w:rPr>
      </w:pPr>
    </w:p>
    <w:p w14:paraId="3A67EAAA" w14:textId="77777777" w:rsidR="0031705D" w:rsidRPr="0031705D" w:rsidRDefault="0031705D" w:rsidP="0031705D">
      <w:pPr>
        <w:rPr>
          <w:rFonts w:ascii="Arial" w:hAnsi="Arial" w:cs="Arial"/>
        </w:rPr>
      </w:pPr>
      <w:r w:rsidRPr="0031705D">
        <w:rPr>
          <w:rFonts w:ascii="Arial" w:hAnsi="Arial" w:cs="Arial"/>
        </w:rPr>
        <w:t xml:space="preserve">Please address the following items in the letter: </w:t>
      </w:r>
    </w:p>
    <w:p w14:paraId="3FA24410" w14:textId="71DC98DF" w:rsidR="0031705D" w:rsidRPr="0031705D" w:rsidRDefault="0031705D" w:rsidP="00F1636E">
      <w:pPr>
        <w:numPr>
          <w:ilvl w:val="0"/>
          <w:numId w:val="6"/>
        </w:numPr>
        <w:ind w:left="720"/>
        <w:rPr>
          <w:rFonts w:ascii="Arial" w:hAnsi="Arial" w:cs="Arial"/>
        </w:rPr>
      </w:pPr>
      <w:r>
        <w:rPr>
          <w:rFonts w:ascii="Arial" w:hAnsi="Arial" w:cs="Arial"/>
        </w:rPr>
        <w:t>E</w:t>
      </w:r>
      <w:r w:rsidRPr="0031705D">
        <w:rPr>
          <w:rFonts w:ascii="Arial" w:hAnsi="Arial" w:cs="Arial"/>
        </w:rPr>
        <w:t>ntity mission</w:t>
      </w:r>
    </w:p>
    <w:p w14:paraId="4F19FE84" w14:textId="060EEB76" w:rsidR="0031705D" w:rsidRPr="0031705D" w:rsidRDefault="0031705D" w:rsidP="00F1636E">
      <w:pPr>
        <w:numPr>
          <w:ilvl w:val="0"/>
          <w:numId w:val="6"/>
        </w:numPr>
        <w:ind w:left="720"/>
        <w:rPr>
          <w:rFonts w:ascii="Arial" w:hAnsi="Arial" w:cs="Arial"/>
        </w:rPr>
      </w:pPr>
      <w:r>
        <w:rPr>
          <w:rFonts w:ascii="Arial" w:hAnsi="Arial" w:cs="Arial"/>
        </w:rPr>
        <w:t>B</w:t>
      </w:r>
      <w:r w:rsidRPr="0031705D">
        <w:rPr>
          <w:rFonts w:ascii="Arial" w:hAnsi="Arial" w:cs="Arial"/>
        </w:rPr>
        <w:t>rief history</w:t>
      </w:r>
    </w:p>
    <w:p w14:paraId="1C922025" w14:textId="007B79DC" w:rsidR="0031705D" w:rsidRPr="0031705D" w:rsidRDefault="004159E6" w:rsidP="00F1636E">
      <w:pPr>
        <w:numPr>
          <w:ilvl w:val="0"/>
          <w:numId w:val="6"/>
        </w:numPr>
        <w:ind w:left="720"/>
        <w:rPr>
          <w:rFonts w:ascii="Arial" w:hAnsi="Arial" w:cs="Arial"/>
        </w:rPr>
      </w:pPr>
      <w:r>
        <w:rPr>
          <w:rFonts w:ascii="Arial" w:hAnsi="Arial" w:cs="Arial"/>
        </w:rPr>
        <w:t>C</w:t>
      </w:r>
      <w:r w:rsidR="0031705D" w:rsidRPr="0031705D">
        <w:rPr>
          <w:rFonts w:ascii="Arial" w:hAnsi="Arial" w:cs="Arial"/>
        </w:rPr>
        <w:t>urrent (last 3 years) services/programs provided in North Carolina</w:t>
      </w:r>
    </w:p>
    <w:p w14:paraId="6F1599E4" w14:textId="6193110F" w:rsidR="000B73F6" w:rsidRDefault="004159E6" w:rsidP="00F1636E">
      <w:pPr>
        <w:numPr>
          <w:ilvl w:val="0"/>
          <w:numId w:val="6"/>
        </w:numPr>
        <w:ind w:left="720"/>
        <w:rPr>
          <w:rFonts w:ascii="Arial" w:hAnsi="Arial" w:cs="Arial"/>
        </w:rPr>
      </w:pPr>
      <w:r>
        <w:rPr>
          <w:rFonts w:ascii="Arial" w:hAnsi="Arial" w:cs="Arial"/>
        </w:rPr>
        <w:t>H</w:t>
      </w:r>
      <w:r w:rsidR="0031705D" w:rsidRPr="0031705D">
        <w:rPr>
          <w:rFonts w:ascii="Arial" w:hAnsi="Arial" w:cs="Arial"/>
        </w:rPr>
        <w:t xml:space="preserve">ow this proposed work fits within your </w:t>
      </w:r>
      <w:r w:rsidR="0031705D" w:rsidRPr="0031705D">
        <w:rPr>
          <w:rFonts w:ascii="Arial" w:hAnsi="Arial" w:cs="Arial"/>
          <w:bCs/>
        </w:rPr>
        <w:t>entity</w:t>
      </w:r>
      <w:r w:rsidR="0031705D" w:rsidRPr="0031705D">
        <w:rPr>
          <w:rFonts w:ascii="Arial" w:hAnsi="Arial" w:cs="Arial"/>
        </w:rPr>
        <w:t xml:space="preserve"> mission</w:t>
      </w:r>
    </w:p>
    <w:p w14:paraId="3D020346" w14:textId="18B4BC07" w:rsidR="005E04D6" w:rsidRPr="005E04D6" w:rsidRDefault="005E04D6" w:rsidP="00F1636E">
      <w:pPr>
        <w:numPr>
          <w:ilvl w:val="0"/>
          <w:numId w:val="6"/>
        </w:numPr>
        <w:ind w:left="720"/>
        <w:rPr>
          <w:rFonts w:ascii="Arial" w:hAnsi="Arial" w:cs="Arial"/>
        </w:rPr>
      </w:pPr>
      <w:r>
        <w:rPr>
          <w:rFonts w:ascii="Arial" w:hAnsi="Arial" w:cs="Arial"/>
        </w:rPr>
        <w:t>Why the organization is well-positioned to successfully implement the proposed activities</w:t>
      </w:r>
    </w:p>
    <w:p w14:paraId="6795D55D" w14:textId="77777777" w:rsidR="000B73F6" w:rsidRDefault="000B73F6" w:rsidP="000B73F6">
      <w:pPr>
        <w:rPr>
          <w:rFonts w:ascii="Arial" w:hAnsi="Arial" w:cs="Arial"/>
        </w:rPr>
      </w:pPr>
    </w:p>
    <w:p w14:paraId="1D0CF128" w14:textId="5814EF1F" w:rsidR="000B73F6" w:rsidRPr="000B73F6" w:rsidRDefault="000B73F6" w:rsidP="000B73F6">
      <w:pPr>
        <w:rPr>
          <w:rFonts w:ascii="Arial" w:hAnsi="Arial" w:cs="Arial"/>
          <w:b/>
          <w:bCs/>
        </w:rPr>
      </w:pPr>
      <w:r w:rsidRPr="000B73F6">
        <w:rPr>
          <w:rFonts w:ascii="Arial" w:hAnsi="Arial" w:cs="Arial"/>
          <w:b/>
          <w:bCs/>
        </w:rPr>
        <w:t xml:space="preserve">Applicant Contacts </w:t>
      </w:r>
    </w:p>
    <w:p w14:paraId="7A02A044" w14:textId="1D69D4C7" w:rsidR="000B73F6" w:rsidRDefault="000B73F6" w:rsidP="000B73F6">
      <w:pPr>
        <w:rPr>
          <w:rFonts w:ascii="Arial" w:hAnsi="Arial" w:cs="Arial"/>
        </w:rPr>
      </w:pPr>
      <w:r>
        <w:rPr>
          <w:rFonts w:ascii="Arial" w:hAnsi="Arial" w:cs="Arial"/>
        </w:rPr>
        <w:t xml:space="preserve">Provide the following contact information for the Applicant organization. </w:t>
      </w:r>
    </w:p>
    <w:p w14:paraId="327F9380" w14:textId="478E36B0" w:rsidR="000B73F6" w:rsidRDefault="000B73F6" w:rsidP="00091029">
      <w:pPr>
        <w:pStyle w:val="ListParagraph"/>
        <w:numPr>
          <w:ilvl w:val="0"/>
          <w:numId w:val="31"/>
        </w:numPr>
      </w:pPr>
      <w:r w:rsidRPr="000B73F6">
        <w:t>Executive</w:t>
      </w:r>
      <w:r w:rsidR="00477A61">
        <w:t>/Health</w:t>
      </w:r>
      <w:r w:rsidRPr="000B73F6">
        <w:t xml:space="preserve"> Director</w:t>
      </w:r>
    </w:p>
    <w:p w14:paraId="4FB10864" w14:textId="3ABAB3A5" w:rsidR="000B73F6" w:rsidRDefault="000B73F6" w:rsidP="00091029">
      <w:pPr>
        <w:pStyle w:val="ListParagraph"/>
        <w:numPr>
          <w:ilvl w:val="1"/>
          <w:numId w:val="31"/>
        </w:numPr>
      </w:pPr>
      <w:r>
        <w:t>Name:</w:t>
      </w:r>
    </w:p>
    <w:p w14:paraId="0A4FA89E" w14:textId="322C50E2" w:rsidR="000B73F6" w:rsidRDefault="000B73F6" w:rsidP="00091029">
      <w:pPr>
        <w:pStyle w:val="ListParagraph"/>
        <w:numPr>
          <w:ilvl w:val="1"/>
          <w:numId w:val="31"/>
        </w:numPr>
      </w:pPr>
      <w:r>
        <w:t>Phone Number:</w:t>
      </w:r>
    </w:p>
    <w:p w14:paraId="32C181AB" w14:textId="64B9EDA0" w:rsidR="000B73F6" w:rsidRDefault="000B73F6" w:rsidP="00091029">
      <w:pPr>
        <w:pStyle w:val="ListParagraph"/>
        <w:numPr>
          <w:ilvl w:val="1"/>
          <w:numId w:val="31"/>
        </w:numPr>
      </w:pPr>
      <w:r>
        <w:t xml:space="preserve">Email </w:t>
      </w:r>
    </w:p>
    <w:p w14:paraId="217E705B" w14:textId="37E4B98D" w:rsidR="000B73F6" w:rsidRDefault="000B73F6" w:rsidP="00091029">
      <w:pPr>
        <w:pStyle w:val="ListParagraph"/>
        <w:numPr>
          <w:ilvl w:val="0"/>
          <w:numId w:val="31"/>
        </w:numPr>
      </w:pPr>
      <w:r>
        <w:t xml:space="preserve">Program Contact </w:t>
      </w:r>
    </w:p>
    <w:p w14:paraId="34B47132" w14:textId="3CD78CD7" w:rsidR="000B73F6" w:rsidRPr="000B73F6" w:rsidRDefault="000B73F6" w:rsidP="000B73F6">
      <w:pPr>
        <w:rPr>
          <w:rFonts w:ascii="Arial" w:hAnsi="Arial" w:cs="Arial"/>
        </w:rPr>
      </w:pPr>
      <w:r w:rsidRPr="000B73F6">
        <w:rPr>
          <w:rFonts w:ascii="Arial" w:hAnsi="Arial" w:cs="Arial"/>
        </w:rPr>
        <w:t xml:space="preserve">Provide the contact information for the individual who is most knowledgeable about the proposed program and program plan described in this application. This individual may be contacted at any time during the application review process by </w:t>
      </w:r>
      <w:r w:rsidR="00477A61">
        <w:rPr>
          <w:rFonts w:ascii="Arial" w:hAnsi="Arial" w:cs="Arial"/>
        </w:rPr>
        <w:t>WICWS</w:t>
      </w:r>
      <w:r w:rsidR="00477A61" w:rsidRPr="000B73F6">
        <w:rPr>
          <w:rFonts w:ascii="Arial" w:hAnsi="Arial" w:cs="Arial"/>
        </w:rPr>
        <w:t xml:space="preserve"> </w:t>
      </w:r>
      <w:r w:rsidRPr="000B73F6">
        <w:rPr>
          <w:rFonts w:ascii="Arial" w:hAnsi="Arial" w:cs="Arial"/>
        </w:rPr>
        <w:t>staff or application reviewers regarding the proposed project.</w:t>
      </w:r>
    </w:p>
    <w:p w14:paraId="7A414B83" w14:textId="77777777" w:rsidR="000B73F6" w:rsidRDefault="000B73F6" w:rsidP="000B73F6">
      <w:pPr>
        <w:pStyle w:val="ListParagraph"/>
      </w:pPr>
    </w:p>
    <w:p w14:paraId="5EAC214A" w14:textId="5EBABA4A" w:rsidR="000B73F6" w:rsidRDefault="000B73F6" w:rsidP="00091029">
      <w:pPr>
        <w:pStyle w:val="ListParagraph"/>
        <w:numPr>
          <w:ilvl w:val="1"/>
          <w:numId w:val="31"/>
        </w:numPr>
      </w:pPr>
      <w:r>
        <w:t>Name:</w:t>
      </w:r>
    </w:p>
    <w:p w14:paraId="069EB463" w14:textId="32054BBF" w:rsidR="000B73F6" w:rsidRDefault="000B73F6" w:rsidP="00091029">
      <w:pPr>
        <w:pStyle w:val="ListParagraph"/>
        <w:numPr>
          <w:ilvl w:val="1"/>
          <w:numId w:val="31"/>
        </w:numPr>
      </w:pPr>
      <w:r>
        <w:t>Title:</w:t>
      </w:r>
    </w:p>
    <w:p w14:paraId="438F6728" w14:textId="5A6D2DAC" w:rsidR="000B73F6" w:rsidRDefault="000B73F6" w:rsidP="00091029">
      <w:pPr>
        <w:pStyle w:val="ListParagraph"/>
        <w:numPr>
          <w:ilvl w:val="1"/>
          <w:numId w:val="31"/>
        </w:numPr>
      </w:pPr>
      <w:r>
        <w:t xml:space="preserve">Phone Number: </w:t>
      </w:r>
    </w:p>
    <w:p w14:paraId="623CE687" w14:textId="2B22A9F9" w:rsidR="000B73F6" w:rsidRPr="000B73F6" w:rsidRDefault="000B73F6" w:rsidP="00091029">
      <w:pPr>
        <w:pStyle w:val="ListParagraph"/>
        <w:numPr>
          <w:ilvl w:val="1"/>
          <w:numId w:val="31"/>
        </w:numPr>
      </w:pPr>
      <w:r>
        <w:t>Email:</w:t>
      </w:r>
    </w:p>
    <w:p w14:paraId="5706678A" w14:textId="77777777" w:rsidR="0031705D" w:rsidRPr="0031705D" w:rsidRDefault="0031705D" w:rsidP="0031705D">
      <w:pPr>
        <w:rPr>
          <w:rFonts w:ascii="Arial" w:hAnsi="Arial" w:cs="Arial"/>
        </w:rPr>
      </w:pPr>
    </w:p>
    <w:p w14:paraId="26A59C3F" w14:textId="2BBF100C" w:rsidR="0031705D" w:rsidRPr="0031705D" w:rsidRDefault="0031705D" w:rsidP="0031705D">
      <w:pPr>
        <w:tabs>
          <w:tab w:val="num" w:pos="360"/>
        </w:tabs>
        <w:rPr>
          <w:rFonts w:ascii="Arial" w:hAnsi="Arial" w:cs="Arial"/>
        </w:rPr>
      </w:pPr>
      <w:r w:rsidRPr="0031705D">
        <w:rPr>
          <w:rFonts w:ascii="Arial" w:hAnsi="Arial" w:cs="Arial"/>
        </w:rPr>
        <w:t>There is no page limit for the cover letter.</w:t>
      </w:r>
    </w:p>
    <w:p w14:paraId="63500805" w14:textId="77777777" w:rsidR="00CF3143" w:rsidRPr="00E917E4" w:rsidRDefault="00AA683F" w:rsidP="00F1636E">
      <w:pPr>
        <w:pStyle w:val="Heading2"/>
        <w:numPr>
          <w:ilvl w:val="0"/>
          <w:numId w:val="16"/>
        </w:numPr>
        <w:ind w:left="0"/>
        <w:rPr>
          <w:rFonts w:ascii="Arial" w:hAnsi="Arial" w:cs="Arial"/>
        </w:rPr>
      </w:pPr>
      <w:r w:rsidRPr="00E917E4">
        <w:rPr>
          <w:rFonts w:ascii="Arial" w:hAnsi="Arial" w:cs="Arial"/>
        </w:rPr>
        <w:br w:type="page"/>
      </w:r>
      <w:bookmarkStart w:id="3" w:name="_Toc240276442"/>
      <w:r w:rsidR="00CF3143" w:rsidRPr="00E917E4">
        <w:rPr>
          <w:rFonts w:ascii="Arial" w:hAnsi="Arial" w:cs="Arial"/>
        </w:rPr>
        <w:lastRenderedPageBreak/>
        <w:t>Application Face Sheet</w:t>
      </w:r>
      <w:bookmarkEnd w:id="3"/>
    </w:p>
    <w:p w14:paraId="10509331" w14:textId="3EC5E88B" w:rsidR="006A34BC" w:rsidRPr="00E917E4" w:rsidRDefault="006A34BC" w:rsidP="004531D4">
      <w:pPr>
        <w:spacing w:before="240" w:after="120"/>
        <w:rPr>
          <w:rFonts w:ascii="Arial" w:hAnsi="Arial" w:cs="Arial"/>
          <w:szCs w:val="24"/>
        </w:rPr>
      </w:pPr>
      <w:r w:rsidRPr="00E917E4">
        <w:rPr>
          <w:rFonts w:ascii="Arial" w:hAnsi="Arial" w:cs="Arial"/>
          <w:szCs w:val="24"/>
        </w:rPr>
        <w:t xml:space="preserve">This form provides basic information about the applicant and the proposed project, including the signature of the individual authorized to sign </w:t>
      </w:r>
      <w:r w:rsidR="00FC75DE" w:rsidRPr="00E917E4">
        <w:rPr>
          <w:rFonts w:ascii="Arial" w:hAnsi="Arial" w:cs="Arial"/>
          <w:szCs w:val="24"/>
        </w:rPr>
        <w:t>“</w:t>
      </w:r>
      <w:r w:rsidRPr="00E917E4">
        <w:rPr>
          <w:rFonts w:ascii="Arial" w:hAnsi="Arial" w:cs="Arial"/>
          <w:szCs w:val="24"/>
        </w:rPr>
        <w:t>official documents</w:t>
      </w:r>
      <w:r w:rsidR="00FC75DE" w:rsidRPr="00E917E4">
        <w:rPr>
          <w:rFonts w:ascii="Arial" w:hAnsi="Arial" w:cs="Arial"/>
          <w:szCs w:val="24"/>
        </w:rPr>
        <w:t>”</w:t>
      </w:r>
      <w:r w:rsidRPr="00E917E4">
        <w:rPr>
          <w:rFonts w:ascii="Arial" w:hAnsi="Arial" w:cs="Arial"/>
          <w:szCs w:val="24"/>
        </w:rPr>
        <w:t xml:space="preserve"> for the </w:t>
      </w:r>
      <w:r w:rsidR="002901B3">
        <w:rPr>
          <w:rFonts w:ascii="Arial" w:hAnsi="Arial" w:cs="Arial"/>
          <w:szCs w:val="24"/>
        </w:rPr>
        <w:t>entity</w:t>
      </w:r>
      <w:r w:rsidRPr="00E917E4">
        <w:rPr>
          <w:rFonts w:ascii="Arial" w:hAnsi="Arial" w:cs="Arial"/>
          <w:szCs w:val="24"/>
        </w:rPr>
        <w:t>. This form is the application’s cover page. Signature affirms that the facts contained in the applicant’s response to RFA #</w:t>
      </w:r>
      <w:r w:rsidR="004E1278">
        <w:rPr>
          <w:rFonts w:ascii="Arial" w:hAnsi="Arial" w:cs="Arial"/>
          <w:iCs/>
          <w:szCs w:val="24"/>
        </w:rPr>
        <w:t>A425</w:t>
      </w:r>
      <w:r w:rsidRPr="00FD7594">
        <w:rPr>
          <w:rFonts w:ascii="Arial" w:hAnsi="Arial" w:cs="Arial"/>
          <w:iCs/>
          <w:szCs w:val="24"/>
        </w:rPr>
        <w:t xml:space="preserve"> </w:t>
      </w:r>
      <w:r w:rsidRPr="00E917E4">
        <w:rPr>
          <w:rFonts w:ascii="Arial" w:hAnsi="Arial" w:cs="Arial"/>
          <w:szCs w:val="24"/>
        </w:rPr>
        <w:t xml:space="preserve">are </w:t>
      </w:r>
      <w:r w:rsidR="00411B70" w:rsidRPr="00E917E4">
        <w:rPr>
          <w:rFonts w:ascii="Arial" w:hAnsi="Arial" w:cs="Arial"/>
          <w:szCs w:val="24"/>
        </w:rPr>
        <w:t>truthful,</w:t>
      </w:r>
      <w:r w:rsidRPr="00E917E4">
        <w:rPr>
          <w:rFonts w:ascii="Arial" w:hAnsi="Arial" w:cs="Arial"/>
          <w:szCs w:val="24"/>
        </w:rPr>
        <w:t xml:space="preserve"> and that the applicant </w:t>
      </w:r>
      <w:proofErr w:type="gramStart"/>
      <w:r w:rsidRPr="00E917E4">
        <w:rPr>
          <w:rFonts w:ascii="Arial" w:hAnsi="Arial" w:cs="Arial"/>
          <w:szCs w:val="24"/>
        </w:rPr>
        <w:t>is in compliance with</w:t>
      </w:r>
      <w:proofErr w:type="gramEnd"/>
      <w:r w:rsidRPr="00E917E4">
        <w:rPr>
          <w:rFonts w:ascii="Arial" w:hAnsi="Arial" w:cs="Arial"/>
          <w:szCs w:val="24"/>
        </w:rPr>
        <w:t xml:space="preserve"> the assurances and certifications that follow this form and acknowledges that continued compliance is a condition for the award of a contract. Please follow the instructions below.</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70"/>
        <w:gridCol w:w="2070"/>
        <w:gridCol w:w="270"/>
        <w:gridCol w:w="360"/>
        <w:gridCol w:w="720"/>
        <w:gridCol w:w="4680"/>
      </w:tblGrid>
      <w:tr w:rsidR="00AE3431" w:rsidRPr="00E917E4" w14:paraId="4E445367" w14:textId="77777777" w:rsidTr="00906D3F">
        <w:trPr>
          <w:cantSplit/>
          <w:trHeight w:val="639"/>
        </w:trPr>
        <w:tc>
          <w:tcPr>
            <w:tcW w:w="9630" w:type="dxa"/>
            <w:gridSpan w:val="7"/>
            <w:tcBorders>
              <w:top w:val="single" w:sz="18" w:space="0" w:color="auto"/>
              <w:left w:val="single" w:sz="18" w:space="0" w:color="auto"/>
              <w:right w:val="single" w:sz="18" w:space="0" w:color="auto"/>
            </w:tcBorders>
          </w:tcPr>
          <w:p w14:paraId="7E2B7D70" w14:textId="385345EF"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 xml:space="preserve">Legal Name of </w:t>
            </w:r>
            <w:r w:rsidR="004159E6">
              <w:rPr>
                <w:rFonts w:ascii="Arial" w:hAnsi="Arial" w:cs="Arial"/>
                <w:color w:val="000000"/>
                <w:sz w:val="20"/>
              </w:rPr>
              <w:t>Entit</w:t>
            </w:r>
            <w:r w:rsidRPr="00E917E4">
              <w:rPr>
                <w:rFonts w:ascii="Arial" w:hAnsi="Arial" w:cs="Arial"/>
                <w:color w:val="000000"/>
                <w:sz w:val="20"/>
              </w:rPr>
              <w:t>y:</w:t>
            </w:r>
          </w:p>
          <w:p w14:paraId="65782C31" w14:textId="77777777"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Name of individual with Signature Authority:</w:t>
            </w:r>
          </w:p>
        </w:tc>
      </w:tr>
      <w:tr w:rsidR="00AE3431" w:rsidRPr="00E917E4" w14:paraId="6D9425FF" w14:textId="77777777" w:rsidTr="00906D3F">
        <w:trPr>
          <w:cantSplit/>
          <w:trHeight w:val="710"/>
        </w:trPr>
        <w:tc>
          <w:tcPr>
            <w:tcW w:w="9630" w:type="dxa"/>
            <w:gridSpan w:val="7"/>
            <w:tcBorders>
              <w:left w:val="single" w:sz="18" w:space="0" w:color="auto"/>
              <w:right w:val="single" w:sz="18" w:space="0" w:color="auto"/>
            </w:tcBorders>
          </w:tcPr>
          <w:p w14:paraId="2E407D12" w14:textId="77777777"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Mailing Address (include zip code+4):</w:t>
            </w:r>
          </w:p>
          <w:p w14:paraId="7B0AEF88" w14:textId="77777777"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Address to which checks will be mailed:</w:t>
            </w:r>
          </w:p>
        </w:tc>
      </w:tr>
      <w:tr w:rsidR="00AE3431" w:rsidRPr="00E917E4" w14:paraId="16CA5EC2" w14:textId="77777777" w:rsidTr="00906D3F">
        <w:trPr>
          <w:cantSplit/>
        </w:trPr>
        <w:tc>
          <w:tcPr>
            <w:tcW w:w="9630" w:type="dxa"/>
            <w:gridSpan w:val="7"/>
            <w:tcBorders>
              <w:left w:val="single" w:sz="18" w:space="0" w:color="auto"/>
              <w:right w:val="single" w:sz="18" w:space="0" w:color="auto"/>
            </w:tcBorders>
          </w:tcPr>
          <w:p w14:paraId="67828F8F" w14:textId="77777777" w:rsidR="00AE3431" w:rsidRPr="00E917E4" w:rsidRDefault="00AE3431" w:rsidP="000B3234">
            <w:pPr>
              <w:numPr>
                <w:ilvl w:val="0"/>
                <w:numId w:val="3"/>
              </w:numPr>
              <w:spacing w:line="480" w:lineRule="auto"/>
              <w:rPr>
                <w:rFonts w:ascii="Arial" w:hAnsi="Arial" w:cs="Arial"/>
                <w:color w:val="000000"/>
                <w:sz w:val="20"/>
              </w:rPr>
            </w:pPr>
            <w:r w:rsidRPr="00E917E4">
              <w:rPr>
                <w:rFonts w:ascii="Arial" w:hAnsi="Arial" w:cs="Arial"/>
                <w:color w:val="000000"/>
                <w:sz w:val="20"/>
              </w:rPr>
              <w:t xml:space="preserve">Street Address: </w:t>
            </w:r>
          </w:p>
        </w:tc>
      </w:tr>
      <w:tr w:rsidR="00AE3431" w:rsidRPr="00E917E4" w14:paraId="23B06870" w14:textId="77777777" w:rsidTr="00906D3F">
        <w:trPr>
          <w:cantSplit/>
        </w:trPr>
        <w:tc>
          <w:tcPr>
            <w:tcW w:w="4230" w:type="dxa"/>
            <w:gridSpan w:val="5"/>
            <w:tcBorders>
              <w:left w:val="single" w:sz="18" w:space="0" w:color="auto"/>
              <w:bottom w:val="single" w:sz="4" w:space="0" w:color="auto"/>
              <w:right w:val="single" w:sz="18" w:space="0" w:color="auto"/>
            </w:tcBorders>
          </w:tcPr>
          <w:p w14:paraId="6CA1EAFA" w14:textId="77777777" w:rsidR="00AE3431" w:rsidRPr="00E917E4" w:rsidRDefault="00AE3431" w:rsidP="000B3234">
            <w:pPr>
              <w:numPr>
                <w:ilvl w:val="0"/>
                <w:numId w:val="3"/>
              </w:numPr>
              <w:rPr>
                <w:rFonts w:ascii="Arial" w:hAnsi="Arial" w:cs="Arial"/>
                <w:color w:val="000000"/>
                <w:sz w:val="20"/>
              </w:rPr>
            </w:pPr>
            <w:r w:rsidRPr="00E917E4">
              <w:rPr>
                <w:rFonts w:ascii="Arial" w:hAnsi="Arial" w:cs="Arial"/>
                <w:color w:val="000000"/>
                <w:sz w:val="20"/>
              </w:rPr>
              <w:t>Contract Administrator:</w:t>
            </w:r>
          </w:p>
          <w:p w14:paraId="1AC062FF" w14:textId="77777777" w:rsidR="00AE3431" w:rsidRPr="00E917E4" w:rsidRDefault="00AE3431" w:rsidP="00906D3F">
            <w:pPr>
              <w:spacing w:line="360" w:lineRule="auto"/>
              <w:ind w:left="360" w:hanging="360"/>
              <w:rPr>
                <w:rFonts w:ascii="Arial" w:hAnsi="Arial" w:cs="Arial"/>
                <w:color w:val="000000"/>
                <w:sz w:val="20"/>
              </w:rPr>
            </w:pPr>
            <w:r w:rsidRPr="00E917E4">
              <w:rPr>
                <w:rFonts w:ascii="Arial" w:hAnsi="Arial" w:cs="Arial"/>
                <w:color w:val="000000"/>
                <w:sz w:val="20"/>
              </w:rPr>
              <w:t>Name:</w:t>
            </w:r>
          </w:p>
          <w:p w14:paraId="61A292F2" w14:textId="77777777" w:rsidR="00AE3431" w:rsidRPr="00E917E4" w:rsidRDefault="00AE3431" w:rsidP="00906D3F">
            <w:pPr>
              <w:spacing w:line="360" w:lineRule="auto"/>
              <w:ind w:left="360" w:hanging="360"/>
              <w:rPr>
                <w:rFonts w:ascii="Arial" w:hAnsi="Arial" w:cs="Arial"/>
                <w:color w:val="000000"/>
                <w:sz w:val="20"/>
              </w:rPr>
            </w:pPr>
            <w:r w:rsidRPr="00E917E4">
              <w:rPr>
                <w:rFonts w:ascii="Arial" w:hAnsi="Arial" w:cs="Arial"/>
                <w:color w:val="000000"/>
                <w:sz w:val="20"/>
              </w:rPr>
              <w:t>Title:</w:t>
            </w:r>
          </w:p>
        </w:tc>
        <w:tc>
          <w:tcPr>
            <w:tcW w:w="5400" w:type="dxa"/>
            <w:gridSpan w:val="2"/>
            <w:tcBorders>
              <w:left w:val="single" w:sz="18" w:space="0" w:color="auto"/>
              <w:bottom w:val="single" w:sz="4" w:space="0" w:color="auto"/>
              <w:right w:val="single" w:sz="18" w:space="0" w:color="auto"/>
            </w:tcBorders>
          </w:tcPr>
          <w:p w14:paraId="34EC449A" w14:textId="77777777" w:rsidR="00AE3431" w:rsidRPr="00E917E4" w:rsidRDefault="00AE3431" w:rsidP="004531D4">
            <w:pPr>
              <w:spacing w:line="360" w:lineRule="auto"/>
              <w:ind w:left="360" w:hanging="360"/>
              <w:rPr>
                <w:rFonts w:ascii="Arial" w:hAnsi="Arial" w:cs="Arial"/>
                <w:color w:val="000000"/>
                <w:sz w:val="20"/>
              </w:rPr>
            </w:pPr>
            <w:r w:rsidRPr="00E917E4">
              <w:rPr>
                <w:rFonts w:ascii="Arial" w:hAnsi="Arial" w:cs="Arial"/>
                <w:color w:val="000000"/>
                <w:sz w:val="20"/>
              </w:rPr>
              <w:t>Telephone Number:</w:t>
            </w:r>
          </w:p>
          <w:p w14:paraId="027D8052" w14:textId="77777777" w:rsidR="00AE3431" w:rsidRPr="00E917E4" w:rsidRDefault="00AE3431" w:rsidP="004531D4">
            <w:pPr>
              <w:spacing w:line="360" w:lineRule="auto"/>
              <w:rPr>
                <w:rFonts w:ascii="Arial" w:hAnsi="Arial" w:cs="Arial"/>
                <w:color w:val="000000"/>
                <w:sz w:val="20"/>
              </w:rPr>
            </w:pPr>
            <w:r w:rsidRPr="00E917E4">
              <w:rPr>
                <w:rFonts w:ascii="Arial" w:hAnsi="Arial" w:cs="Arial"/>
                <w:color w:val="000000"/>
                <w:sz w:val="20"/>
              </w:rPr>
              <w:t>Email Address</w:t>
            </w:r>
          </w:p>
        </w:tc>
      </w:tr>
      <w:tr w:rsidR="00AE3431" w:rsidRPr="00E917E4" w14:paraId="312734AA" w14:textId="77777777" w:rsidTr="00906D3F">
        <w:trPr>
          <w:cantSplit/>
        </w:trPr>
        <w:tc>
          <w:tcPr>
            <w:tcW w:w="9630" w:type="dxa"/>
            <w:gridSpan w:val="7"/>
            <w:tcBorders>
              <w:left w:val="single" w:sz="18" w:space="0" w:color="auto"/>
              <w:bottom w:val="nil"/>
              <w:right w:val="single" w:sz="18" w:space="0" w:color="auto"/>
            </w:tcBorders>
          </w:tcPr>
          <w:p w14:paraId="41A34F55" w14:textId="57BF73F3"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 xml:space="preserve"> Status</w:t>
            </w:r>
            <w:r>
              <w:rPr>
                <w:rFonts w:ascii="Arial" w:hAnsi="Arial" w:cs="Arial"/>
                <w:color w:val="000000"/>
                <w:sz w:val="20"/>
              </w:rPr>
              <w:t>:</w:t>
            </w:r>
          </w:p>
        </w:tc>
      </w:tr>
      <w:tr w:rsidR="00AE3431" w:rsidRPr="00E917E4" w14:paraId="25A639B4" w14:textId="77777777" w:rsidTr="00906D3F">
        <w:trPr>
          <w:cantSplit/>
        </w:trPr>
        <w:tc>
          <w:tcPr>
            <w:tcW w:w="1260" w:type="dxa"/>
            <w:tcBorders>
              <w:top w:val="nil"/>
              <w:left w:val="single" w:sz="18" w:space="0" w:color="auto"/>
              <w:bottom w:val="single" w:sz="6" w:space="0" w:color="auto"/>
              <w:right w:val="nil"/>
            </w:tcBorders>
          </w:tcPr>
          <w:p w14:paraId="481C2DDB" w14:textId="77777777" w:rsidR="00AE3431" w:rsidRPr="00E917E4" w:rsidRDefault="00AE3431" w:rsidP="008B454E">
            <w:pPr>
              <w:spacing w:line="480" w:lineRule="auto"/>
              <w:rPr>
                <w:rFonts w:ascii="Arial" w:hAnsi="Arial" w:cs="Arial"/>
                <w:color w:val="000000"/>
                <w:sz w:val="20"/>
              </w:rPr>
            </w:pPr>
            <w:r w:rsidRPr="00E917E4">
              <w:rPr>
                <w:rFonts w:ascii="Wingdings" w:eastAsia="Wingdings" w:hAnsi="Wingdings" w:cs="Wingdings"/>
                <w:color w:val="000000"/>
                <w:sz w:val="20"/>
              </w:rPr>
              <w:t>o</w:t>
            </w:r>
            <w:r w:rsidRPr="00E917E4">
              <w:rPr>
                <w:rFonts w:ascii="Arial" w:hAnsi="Arial" w:cs="Arial"/>
                <w:color w:val="000000"/>
                <w:sz w:val="20"/>
              </w:rPr>
              <w:t xml:space="preserve"> Public</w:t>
            </w:r>
          </w:p>
        </w:tc>
        <w:tc>
          <w:tcPr>
            <w:tcW w:w="270" w:type="dxa"/>
            <w:tcBorders>
              <w:top w:val="nil"/>
              <w:left w:val="nil"/>
              <w:bottom w:val="single" w:sz="6" w:space="0" w:color="auto"/>
              <w:right w:val="nil"/>
            </w:tcBorders>
          </w:tcPr>
          <w:p w14:paraId="7C180B10" w14:textId="77777777" w:rsidR="00AE3431" w:rsidRPr="00E917E4" w:rsidRDefault="00AE3431" w:rsidP="008B454E">
            <w:pPr>
              <w:spacing w:line="480" w:lineRule="auto"/>
              <w:rPr>
                <w:rFonts w:ascii="Arial" w:hAnsi="Arial" w:cs="Arial"/>
                <w:color w:val="000000"/>
                <w:sz w:val="20"/>
              </w:rPr>
            </w:pPr>
          </w:p>
        </w:tc>
        <w:tc>
          <w:tcPr>
            <w:tcW w:w="2070" w:type="dxa"/>
            <w:tcBorders>
              <w:top w:val="nil"/>
              <w:left w:val="nil"/>
              <w:bottom w:val="single" w:sz="6" w:space="0" w:color="auto"/>
              <w:right w:val="nil"/>
            </w:tcBorders>
          </w:tcPr>
          <w:p w14:paraId="416D6337" w14:textId="77777777" w:rsidR="00AE3431" w:rsidRPr="00E917E4" w:rsidRDefault="00AE3431" w:rsidP="008B454E">
            <w:pPr>
              <w:spacing w:line="480" w:lineRule="auto"/>
              <w:rPr>
                <w:rFonts w:ascii="Arial" w:hAnsi="Arial" w:cs="Arial"/>
                <w:color w:val="000000"/>
                <w:sz w:val="20"/>
              </w:rPr>
            </w:pPr>
            <w:r w:rsidRPr="00E917E4">
              <w:rPr>
                <w:rFonts w:ascii="Wingdings" w:eastAsia="Wingdings" w:hAnsi="Wingdings" w:cs="Wingdings"/>
                <w:color w:val="000000"/>
                <w:sz w:val="20"/>
              </w:rPr>
              <w:t>o</w:t>
            </w:r>
            <w:r w:rsidRPr="00E917E4">
              <w:rPr>
                <w:rFonts w:ascii="Arial" w:hAnsi="Arial" w:cs="Arial"/>
                <w:color w:val="000000"/>
                <w:sz w:val="20"/>
              </w:rPr>
              <w:t xml:space="preserve"> Private </w:t>
            </w:r>
            <w:proofErr w:type="gramStart"/>
            <w:r w:rsidRPr="00E917E4">
              <w:rPr>
                <w:rFonts w:ascii="Arial" w:hAnsi="Arial" w:cs="Arial"/>
                <w:color w:val="000000"/>
                <w:sz w:val="20"/>
              </w:rPr>
              <w:t>Non-Profit</w:t>
            </w:r>
            <w:proofErr w:type="gramEnd"/>
          </w:p>
        </w:tc>
        <w:tc>
          <w:tcPr>
            <w:tcW w:w="270" w:type="dxa"/>
            <w:tcBorders>
              <w:top w:val="nil"/>
              <w:left w:val="nil"/>
              <w:bottom w:val="single" w:sz="6" w:space="0" w:color="auto"/>
              <w:right w:val="nil"/>
            </w:tcBorders>
          </w:tcPr>
          <w:p w14:paraId="1C841F4E" w14:textId="77777777" w:rsidR="00AE3431" w:rsidRPr="00E917E4" w:rsidRDefault="00AE3431" w:rsidP="008B454E">
            <w:pPr>
              <w:spacing w:line="480" w:lineRule="auto"/>
              <w:rPr>
                <w:rFonts w:ascii="Arial" w:hAnsi="Arial" w:cs="Arial"/>
                <w:color w:val="000000"/>
                <w:sz w:val="20"/>
              </w:rPr>
            </w:pPr>
          </w:p>
        </w:tc>
        <w:tc>
          <w:tcPr>
            <w:tcW w:w="5760" w:type="dxa"/>
            <w:gridSpan w:val="3"/>
            <w:tcBorders>
              <w:top w:val="nil"/>
              <w:left w:val="nil"/>
              <w:bottom w:val="single" w:sz="6" w:space="0" w:color="auto"/>
              <w:right w:val="single" w:sz="18" w:space="0" w:color="auto"/>
            </w:tcBorders>
          </w:tcPr>
          <w:p w14:paraId="13B1C383" w14:textId="743CFE14" w:rsidR="00AE3431" w:rsidRPr="00E917E4" w:rsidRDefault="00AE3431" w:rsidP="008B454E">
            <w:pPr>
              <w:spacing w:line="480" w:lineRule="auto"/>
              <w:rPr>
                <w:rFonts w:ascii="Arial" w:hAnsi="Arial" w:cs="Arial"/>
                <w:color w:val="000000"/>
                <w:sz w:val="20"/>
              </w:rPr>
            </w:pPr>
            <w:r w:rsidRPr="00E917E4">
              <w:rPr>
                <w:rFonts w:ascii="Wingdings" w:eastAsia="Wingdings" w:hAnsi="Wingdings" w:cs="Wingdings"/>
                <w:color w:val="000000"/>
                <w:sz w:val="20"/>
              </w:rPr>
              <w:t>o</w:t>
            </w:r>
            <w:r w:rsidRPr="00E917E4">
              <w:rPr>
                <w:rFonts w:ascii="Arial" w:hAnsi="Arial" w:cs="Arial"/>
                <w:color w:val="000000"/>
                <w:sz w:val="20"/>
              </w:rPr>
              <w:t xml:space="preserve"> Local Health Department</w:t>
            </w:r>
            <w:r w:rsidR="004159E6">
              <w:rPr>
                <w:rFonts w:ascii="Arial" w:hAnsi="Arial" w:cs="Arial"/>
                <w:color w:val="000000"/>
                <w:sz w:val="20"/>
              </w:rPr>
              <w:t xml:space="preserve">         </w:t>
            </w:r>
            <w:r w:rsidR="004159E6" w:rsidRPr="00E917E4">
              <w:rPr>
                <w:rFonts w:ascii="Wingdings" w:eastAsia="Wingdings" w:hAnsi="Wingdings" w:cs="Wingdings"/>
                <w:color w:val="000000"/>
                <w:sz w:val="20"/>
              </w:rPr>
              <w:t>o</w:t>
            </w:r>
            <w:r w:rsidR="004159E6" w:rsidRPr="00E917E4">
              <w:rPr>
                <w:rFonts w:ascii="Arial" w:hAnsi="Arial" w:cs="Arial"/>
                <w:color w:val="000000"/>
                <w:sz w:val="20"/>
              </w:rPr>
              <w:t xml:space="preserve"> </w:t>
            </w:r>
            <w:r w:rsidR="004159E6">
              <w:rPr>
                <w:rFonts w:ascii="Arial" w:hAnsi="Arial" w:cs="Arial"/>
                <w:color w:val="000000"/>
                <w:sz w:val="20"/>
              </w:rPr>
              <w:t>Other. Explain:</w:t>
            </w:r>
          </w:p>
        </w:tc>
      </w:tr>
      <w:tr w:rsidR="00AE3431" w:rsidRPr="00E917E4" w14:paraId="5B1D64E9" w14:textId="77777777" w:rsidTr="00906D3F">
        <w:trPr>
          <w:cantSplit/>
        </w:trPr>
        <w:tc>
          <w:tcPr>
            <w:tcW w:w="4950" w:type="dxa"/>
            <w:gridSpan w:val="6"/>
            <w:tcBorders>
              <w:top w:val="single" w:sz="6" w:space="0" w:color="auto"/>
              <w:left w:val="single" w:sz="18" w:space="0" w:color="auto"/>
              <w:bottom w:val="single" w:sz="6" w:space="0" w:color="auto"/>
              <w:right w:val="single" w:sz="18" w:space="0" w:color="auto"/>
            </w:tcBorders>
          </w:tcPr>
          <w:p w14:paraId="7500824F" w14:textId="054C35FA"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 xml:space="preserve"> Federal Tax ID Number:</w:t>
            </w:r>
            <w:r>
              <w:rPr>
                <w:rFonts w:ascii="Arial" w:hAnsi="Arial" w:cs="Arial"/>
                <w:color w:val="000000"/>
                <w:sz w:val="20"/>
              </w:rPr>
              <w:t xml:space="preserve"> </w:t>
            </w:r>
          </w:p>
        </w:tc>
        <w:tc>
          <w:tcPr>
            <w:tcW w:w="4680" w:type="dxa"/>
            <w:tcBorders>
              <w:top w:val="single" w:sz="6" w:space="0" w:color="auto"/>
              <w:left w:val="single" w:sz="18" w:space="0" w:color="auto"/>
              <w:bottom w:val="single" w:sz="6" w:space="0" w:color="auto"/>
              <w:right w:val="single" w:sz="18" w:space="0" w:color="auto"/>
            </w:tcBorders>
          </w:tcPr>
          <w:p w14:paraId="2F93FB53" w14:textId="21B058D2"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Pr="00E917E4">
              <w:rPr>
                <w:rFonts w:ascii="Arial" w:hAnsi="Arial" w:cs="Arial"/>
                <w:color w:val="000000"/>
                <w:sz w:val="20"/>
              </w:rPr>
              <w:t xml:space="preserve"> </w:t>
            </w:r>
            <w:r w:rsidR="006921AB" w:rsidRPr="00E917E4">
              <w:rPr>
                <w:rFonts w:ascii="Arial" w:hAnsi="Arial" w:cs="Arial"/>
                <w:color w:val="000000"/>
                <w:sz w:val="20"/>
              </w:rPr>
              <w:t>UEI</w:t>
            </w:r>
            <w:r w:rsidR="00AE3431" w:rsidRPr="00E917E4">
              <w:rPr>
                <w:rFonts w:ascii="Arial" w:hAnsi="Arial" w:cs="Arial"/>
                <w:color w:val="000000"/>
                <w:sz w:val="20"/>
              </w:rPr>
              <w:t>:</w:t>
            </w:r>
            <w:r>
              <w:rPr>
                <w:rFonts w:ascii="Arial" w:hAnsi="Arial" w:cs="Arial"/>
                <w:color w:val="000000"/>
                <w:sz w:val="20"/>
              </w:rPr>
              <w:t xml:space="preserve"> </w:t>
            </w:r>
          </w:p>
        </w:tc>
      </w:tr>
      <w:tr w:rsidR="00AE3431" w:rsidRPr="00E917E4" w14:paraId="6C17379A" w14:textId="77777777" w:rsidTr="00906D3F">
        <w:trPr>
          <w:cantSplit/>
        </w:trPr>
        <w:tc>
          <w:tcPr>
            <w:tcW w:w="9630" w:type="dxa"/>
            <w:gridSpan w:val="7"/>
            <w:tcBorders>
              <w:top w:val="single" w:sz="6" w:space="0" w:color="auto"/>
              <w:left w:val="single" w:sz="18" w:space="0" w:color="auto"/>
              <w:right w:val="single" w:sz="18" w:space="0" w:color="auto"/>
            </w:tcBorders>
          </w:tcPr>
          <w:p w14:paraId="11B51C9C" w14:textId="007B9FDC"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’s URL (website):</w:t>
            </w:r>
            <w:r>
              <w:rPr>
                <w:rFonts w:ascii="Arial" w:hAnsi="Arial" w:cs="Arial"/>
                <w:color w:val="000000"/>
                <w:sz w:val="20"/>
              </w:rPr>
              <w:t xml:space="preserve"> </w:t>
            </w:r>
          </w:p>
        </w:tc>
      </w:tr>
      <w:tr w:rsidR="00AE3431" w:rsidRPr="00E917E4" w14:paraId="5D70D12C" w14:textId="77777777" w:rsidTr="00906D3F">
        <w:trPr>
          <w:cantSplit/>
        </w:trPr>
        <w:tc>
          <w:tcPr>
            <w:tcW w:w="9630" w:type="dxa"/>
            <w:gridSpan w:val="7"/>
            <w:tcBorders>
              <w:top w:val="single" w:sz="6" w:space="0" w:color="auto"/>
              <w:left w:val="single" w:sz="18" w:space="0" w:color="auto"/>
              <w:right w:val="single" w:sz="18" w:space="0" w:color="auto"/>
            </w:tcBorders>
          </w:tcPr>
          <w:p w14:paraId="51BD1238" w14:textId="6C607867" w:rsidR="00AE3431" w:rsidRPr="00E917E4" w:rsidRDefault="004159E6" w:rsidP="000B3234">
            <w:pPr>
              <w:numPr>
                <w:ilvl w:val="0"/>
                <w:numId w:val="3"/>
              </w:numPr>
              <w:spacing w:line="480" w:lineRule="auto"/>
              <w:rPr>
                <w:rFonts w:ascii="Arial" w:hAnsi="Arial" w:cs="Arial"/>
                <w:color w:val="000000"/>
                <w:sz w:val="20"/>
              </w:rPr>
            </w:pPr>
            <w:r>
              <w:rPr>
                <w:rFonts w:ascii="Arial" w:hAnsi="Arial" w:cs="Arial"/>
                <w:color w:val="000000"/>
                <w:sz w:val="20"/>
              </w:rPr>
              <w:t>Entity</w:t>
            </w:r>
            <w:r w:rsidR="00AE3431" w:rsidRPr="00E917E4">
              <w:rPr>
                <w:rFonts w:ascii="Arial" w:hAnsi="Arial" w:cs="Arial"/>
                <w:color w:val="000000"/>
                <w:sz w:val="20"/>
              </w:rPr>
              <w:t xml:space="preserve">’s Financial Reporting Year: </w:t>
            </w:r>
          </w:p>
        </w:tc>
      </w:tr>
      <w:tr w:rsidR="00AE3431" w:rsidRPr="00E917E4" w14:paraId="044874DB" w14:textId="77777777" w:rsidTr="00906D3F">
        <w:trPr>
          <w:cantSplit/>
        </w:trPr>
        <w:tc>
          <w:tcPr>
            <w:tcW w:w="9630" w:type="dxa"/>
            <w:gridSpan w:val="7"/>
            <w:tcBorders>
              <w:left w:val="single" w:sz="18" w:space="0" w:color="auto"/>
              <w:right w:val="single" w:sz="18" w:space="0" w:color="auto"/>
            </w:tcBorders>
          </w:tcPr>
          <w:p w14:paraId="4C15753A" w14:textId="73257EBA"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Current Service Delivery Areas (county(</w:t>
            </w:r>
            <w:proofErr w:type="spellStart"/>
            <w:r w:rsidRPr="00E917E4">
              <w:rPr>
                <w:rFonts w:ascii="Arial" w:hAnsi="Arial" w:cs="Arial"/>
                <w:color w:val="000000"/>
                <w:sz w:val="20"/>
              </w:rPr>
              <w:t>ies</w:t>
            </w:r>
            <w:proofErr w:type="spellEnd"/>
            <w:r w:rsidRPr="00E917E4">
              <w:rPr>
                <w:rFonts w:ascii="Arial" w:hAnsi="Arial" w:cs="Arial"/>
                <w:color w:val="000000"/>
                <w:sz w:val="20"/>
              </w:rPr>
              <w:t>) and communities):</w:t>
            </w:r>
            <w:r w:rsidR="004159E6">
              <w:rPr>
                <w:rFonts w:ascii="Arial" w:hAnsi="Arial" w:cs="Arial"/>
                <w:color w:val="000000"/>
                <w:sz w:val="20"/>
              </w:rPr>
              <w:t xml:space="preserve"> </w:t>
            </w:r>
          </w:p>
          <w:p w14:paraId="6E3F0FA7" w14:textId="77777777" w:rsidR="00AE3431" w:rsidRPr="00E917E4" w:rsidRDefault="00AE3431" w:rsidP="00906D3F">
            <w:pPr>
              <w:spacing w:line="360" w:lineRule="auto"/>
              <w:rPr>
                <w:rFonts w:ascii="Arial" w:hAnsi="Arial" w:cs="Arial"/>
                <w:color w:val="000000"/>
                <w:sz w:val="20"/>
              </w:rPr>
            </w:pPr>
          </w:p>
        </w:tc>
      </w:tr>
      <w:tr w:rsidR="00AE3431" w:rsidRPr="00E917E4" w14:paraId="14A1D760" w14:textId="77777777" w:rsidTr="00906D3F">
        <w:trPr>
          <w:cantSplit/>
        </w:trPr>
        <w:tc>
          <w:tcPr>
            <w:tcW w:w="9630" w:type="dxa"/>
            <w:gridSpan w:val="7"/>
            <w:tcBorders>
              <w:left w:val="single" w:sz="18" w:space="0" w:color="auto"/>
              <w:right w:val="single" w:sz="18" w:space="0" w:color="auto"/>
            </w:tcBorders>
          </w:tcPr>
          <w:p w14:paraId="6AB79A59" w14:textId="0D3CDE36" w:rsidR="00AE3431" w:rsidRPr="00E917E4" w:rsidRDefault="00AE3431" w:rsidP="000B3234">
            <w:pPr>
              <w:numPr>
                <w:ilvl w:val="0"/>
                <w:numId w:val="3"/>
              </w:numPr>
              <w:spacing w:line="360" w:lineRule="auto"/>
              <w:rPr>
                <w:rFonts w:ascii="Arial" w:hAnsi="Arial" w:cs="Arial"/>
                <w:color w:val="000000"/>
                <w:sz w:val="20"/>
              </w:rPr>
            </w:pPr>
            <w:r w:rsidRPr="00E917E4">
              <w:rPr>
                <w:rFonts w:ascii="Arial" w:hAnsi="Arial" w:cs="Arial"/>
                <w:color w:val="000000"/>
                <w:sz w:val="20"/>
              </w:rPr>
              <w:t>Proposed Area(s) To Be Served with Funding (county(</w:t>
            </w:r>
            <w:proofErr w:type="spellStart"/>
            <w:r w:rsidRPr="00E917E4">
              <w:rPr>
                <w:rFonts w:ascii="Arial" w:hAnsi="Arial" w:cs="Arial"/>
                <w:color w:val="000000"/>
                <w:sz w:val="20"/>
              </w:rPr>
              <w:t>ies</w:t>
            </w:r>
            <w:proofErr w:type="spellEnd"/>
            <w:r w:rsidRPr="00E917E4">
              <w:rPr>
                <w:rFonts w:ascii="Arial" w:hAnsi="Arial" w:cs="Arial"/>
                <w:color w:val="000000"/>
                <w:sz w:val="20"/>
              </w:rPr>
              <w:t>) and communities):</w:t>
            </w:r>
            <w:r w:rsidR="004159E6">
              <w:rPr>
                <w:rFonts w:ascii="Arial" w:hAnsi="Arial" w:cs="Arial"/>
                <w:color w:val="000000"/>
                <w:sz w:val="20"/>
              </w:rPr>
              <w:t xml:space="preserve"> </w:t>
            </w:r>
          </w:p>
          <w:p w14:paraId="20A9294B" w14:textId="77777777" w:rsidR="00AE3431" w:rsidRPr="00E917E4" w:rsidRDefault="00AE3431" w:rsidP="00906D3F">
            <w:pPr>
              <w:spacing w:line="360" w:lineRule="auto"/>
              <w:rPr>
                <w:rFonts w:ascii="Arial" w:hAnsi="Arial" w:cs="Arial"/>
                <w:color w:val="000000"/>
                <w:sz w:val="20"/>
              </w:rPr>
            </w:pPr>
          </w:p>
        </w:tc>
      </w:tr>
      <w:tr w:rsidR="00AE3431" w:rsidRPr="00E917E4" w14:paraId="0FC309BA" w14:textId="77777777" w:rsidTr="00906D3F">
        <w:trPr>
          <w:cantSplit/>
        </w:trPr>
        <w:tc>
          <w:tcPr>
            <w:tcW w:w="9630" w:type="dxa"/>
            <w:gridSpan w:val="7"/>
            <w:tcBorders>
              <w:left w:val="single" w:sz="18" w:space="0" w:color="auto"/>
              <w:right w:val="single" w:sz="18" w:space="0" w:color="auto"/>
            </w:tcBorders>
          </w:tcPr>
          <w:p w14:paraId="1FD02909" w14:textId="0504339E" w:rsidR="00AE3431" w:rsidRPr="00E917E4" w:rsidRDefault="00AE3431" w:rsidP="000B3234">
            <w:pPr>
              <w:numPr>
                <w:ilvl w:val="0"/>
                <w:numId w:val="3"/>
              </w:numPr>
              <w:spacing w:line="480" w:lineRule="auto"/>
              <w:rPr>
                <w:rFonts w:ascii="Arial" w:hAnsi="Arial" w:cs="Arial"/>
                <w:color w:val="000000"/>
                <w:sz w:val="20"/>
              </w:rPr>
            </w:pPr>
            <w:r w:rsidRPr="00E917E4">
              <w:rPr>
                <w:rFonts w:ascii="Arial" w:hAnsi="Arial" w:cs="Arial"/>
                <w:color w:val="000000"/>
                <w:sz w:val="20"/>
              </w:rPr>
              <w:t>Amount of Funding Requested</w:t>
            </w:r>
            <w:r w:rsidR="004159E6">
              <w:rPr>
                <w:rFonts w:ascii="Arial" w:hAnsi="Arial" w:cs="Arial"/>
                <w:color w:val="000000"/>
                <w:sz w:val="20"/>
              </w:rPr>
              <w:t xml:space="preserve">: </w:t>
            </w:r>
          </w:p>
        </w:tc>
      </w:tr>
      <w:tr w:rsidR="00AE3431" w:rsidRPr="00E917E4" w14:paraId="362CBAB6" w14:textId="77777777" w:rsidTr="00906D3F">
        <w:trPr>
          <w:cantSplit/>
        </w:trPr>
        <w:tc>
          <w:tcPr>
            <w:tcW w:w="9630" w:type="dxa"/>
            <w:gridSpan w:val="7"/>
            <w:tcBorders>
              <w:left w:val="single" w:sz="18" w:space="0" w:color="auto"/>
              <w:bottom w:val="single" w:sz="18" w:space="0" w:color="auto"/>
              <w:right w:val="single" w:sz="18" w:space="0" w:color="auto"/>
            </w:tcBorders>
          </w:tcPr>
          <w:p w14:paraId="45AA6D37" w14:textId="61CB163E" w:rsidR="00AE3431" w:rsidRPr="00E917E4" w:rsidRDefault="00AE3431" w:rsidP="002703C8">
            <w:pPr>
              <w:spacing w:before="60" w:after="60"/>
              <w:rPr>
                <w:rFonts w:ascii="Arial" w:hAnsi="Arial" w:cs="Arial"/>
                <w:color w:val="000000"/>
                <w:sz w:val="20"/>
              </w:rPr>
            </w:pPr>
            <w:r w:rsidRPr="00E917E4">
              <w:rPr>
                <w:rFonts w:ascii="Arial" w:hAnsi="Arial" w:cs="Arial"/>
                <w:color w:val="000000"/>
                <w:sz w:val="20"/>
              </w:rPr>
              <w:t xml:space="preserve">The facts affirmed by me in this application are truthful and I warrant that the applicant </w:t>
            </w:r>
            <w:proofErr w:type="gramStart"/>
            <w:r w:rsidRPr="00E917E4">
              <w:rPr>
                <w:rFonts w:ascii="Arial" w:hAnsi="Arial" w:cs="Arial"/>
                <w:color w:val="000000"/>
                <w:sz w:val="20"/>
              </w:rPr>
              <w:t>is in compliance with</w:t>
            </w:r>
            <w:proofErr w:type="gramEnd"/>
            <w:r w:rsidRPr="00E917E4">
              <w:rPr>
                <w:rFonts w:ascii="Arial" w:hAnsi="Arial" w:cs="Arial"/>
                <w:color w:val="000000"/>
                <w:sz w:val="20"/>
              </w:rPr>
              <w:t xml:space="preserve"> the assurances and certifications contained in NC DHHS/DPH Assurances Certifications. I understand that the truthfulness of the facts affirmed herein and the continuing compliance with these requirements are conditions precedent to the award of a contract. The governing body of the applicant has duly authorized this </w:t>
            </w:r>
            <w:r w:rsidR="00411B70" w:rsidRPr="00E917E4">
              <w:rPr>
                <w:rFonts w:ascii="Arial" w:hAnsi="Arial" w:cs="Arial"/>
                <w:color w:val="000000"/>
                <w:sz w:val="20"/>
              </w:rPr>
              <w:t>document,</w:t>
            </w:r>
            <w:r w:rsidRPr="00E917E4">
              <w:rPr>
                <w:rFonts w:ascii="Arial" w:hAnsi="Arial" w:cs="Arial"/>
                <w:color w:val="000000"/>
                <w:sz w:val="20"/>
              </w:rPr>
              <w:t xml:space="preserve"> and I am authorized to represent the applicant.</w:t>
            </w:r>
            <w:r w:rsidR="002703C8" w:rsidRPr="00E917E4">
              <w:rPr>
                <w:rFonts w:ascii="Arial" w:hAnsi="Arial" w:cs="Arial"/>
                <w:color w:val="000000"/>
                <w:sz w:val="20"/>
              </w:rPr>
              <w:t xml:space="preserve"> “I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tc>
      </w:tr>
      <w:tr w:rsidR="00AE3431" w:rsidRPr="00E917E4" w14:paraId="1A52C8F6" w14:textId="77777777" w:rsidTr="00906D3F">
        <w:trPr>
          <w:cantSplit/>
        </w:trPr>
        <w:tc>
          <w:tcPr>
            <w:tcW w:w="4950" w:type="dxa"/>
            <w:gridSpan w:val="6"/>
            <w:tcBorders>
              <w:left w:val="single" w:sz="18" w:space="0" w:color="auto"/>
              <w:bottom w:val="single" w:sz="18" w:space="0" w:color="auto"/>
            </w:tcBorders>
          </w:tcPr>
          <w:p w14:paraId="6D03A8E3" w14:textId="77777777" w:rsidR="00AE3431" w:rsidRPr="00E917E4" w:rsidRDefault="00AE3431" w:rsidP="000B3234">
            <w:pPr>
              <w:numPr>
                <w:ilvl w:val="0"/>
                <w:numId w:val="3"/>
              </w:numPr>
              <w:spacing w:line="360" w:lineRule="auto"/>
              <w:rPr>
                <w:rFonts w:ascii="Arial" w:hAnsi="Arial" w:cs="Arial"/>
                <w:color w:val="000000"/>
                <w:sz w:val="19"/>
              </w:rPr>
            </w:pPr>
            <w:r w:rsidRPr="00E917E4">
              <w:rPr>
                <w:rFonts w:ascii="Arial" w:hAnsi="Arial" w:cs="Arial"/>
                <w:color w:val="000000"/>
                <w:sz w:val="19"/>
              </w:rPr>
              <w:t>Signature of Authorized Representative:</w:t>
            </w:r>
          </w:p>
          <w:p w14:paraId="40730553" w14:textId="77777777" w:rsidR="00AE3431" w:rsidRPr="00E917E4" w:rsidRDefault="00AE3431" w:rsidP="004531D4">
            <w:pPr>
              <w:spacing w:line="360" w:lineRule="auto"/>
              <w:rPr>
                <w:rFonts w:ascii="Arial" w:hAnsi="Arial" w:cs="Arial"/>
                <w:color w:val="000000"/>
                <w:sz w:val="19"/>
              </w:rPr>
            </w:pPr>
          </w:p>
        </w:tc>
        <w:tc>
          <w:tcPr>
            <w:tcW w:w="4680" w:type="dxa"/>
            <w:tcBorders>
              <w:bottom w:val="single" w:sz="18" w:space="0" w:color="auto"/>
              <w:right w:val="single" w:sz="18" w:space="0" w:color="auto"/>
            </w:tcBorders>
          </w:tcPr>
          <w:p w14:paraId="17A01A8B" w14:textId="77777777" w:rsidR="00AE3431" w:rsidRPr="00E917E4" w:rsidRDefault="00AE3431" w:rsidP="000B3234">
            <w:pPr>
              <w:numPr>
                <w:ilvl w:val="0"/>
                <w:numId w:val="3"/>
              </w:numPr>
              <w:spacing w:line="360" w:lineRule="auto"/>
              <w:rPr>
                <w:rFonts w:ascii="Arial" w:hAnsi="Arial" w:cs="Arial"/>
                <w:color w:val="000000"/>
                <w:sz w:val="19"/>
              </w:rPr>
            </w:pPr>
            <w:r w:rsidRPr="00E917E4">
              <w:rPr>
                <w:rFonts w:ascii="Arial" w:hAnsi="Arial" w:cs="Arial"/>
                <w:color w:val="000000"/>
                <w:sz w:val="19"/>
              </w:rPr>
              <w:t>Date</w:t>
            </w:r>
          </w:p>
          <w:p w14:paraId="742714B8" w14:textId="77777777" w:rsidR="00AE3431" w:rsidRPr="00E917E4" w:rsidRDefault="00AE3431" w:rsidP="004531D4">
            <w:pPr>
              <w:spacing w:line="360" w:lineRule="auto"/>
              <w:rPr>
                <w:rFonts w:ascii="Arial" w:hAnsi="Arial" w:cs="Arial"/>
                <w:color w:val="000000"/>
                <w:sz w:val="19"/>
              </w:rPr>
            </w:pPr>
          </w:p>
        </w:tc>
      </w:tr>
    </w:tbl>
    <w:p w14:paraId="74F4516B" w14:textId="77777777" w:rsidR="004531D4" w:rsidRPr="00E917E4" w:rsidRDefault="004531D4" w:rsidP="004531D4">
      <w:pPr>
        <w:rPr>
          <w:rFonts w:ascii="Arial" w:hAnsi="Arial" w:cs="Arial"/>
          <w:b/>
        </w:rPr>
      </w:pPr>
    </w:p>
    <w:p w14:paraId="5BE45DB8" w14:textId="3DCD7D31" w:rsidR="004531D4" w:rsidRPr="00E917E4" w:rsidRDefault="004531D4" w:rsidP="00F1636E">
      <w:pPr>
        <w:pStyle w:val="Heading2"/>
        <w:numPr>
          <w:ilvl w:val="0"/>
          <w:numId w:val="16"/>
        </w:numPr>
        <w:ind w:left="0"/>
        <w:rPr>
          <w:rFonts w:ascii="Arial" w:hAnsi="Arial" w:cs="Arial"/>
        </w:rPr>
      </w:pPr>
      <w:bookmarkStart w:id="4" w:name="_Toc240276443"/>
      <w:r w:rsidRPr="00E917E4">
        <w:rPr>
          <w:rFonts w:ascii="Arial" w:hAnsi="Arial" w:cs="Arial"/>
        </w:rPr>
        <w:lastRenderedPageBreak/>
        <w:t>Applica</w:t>
      </w:r>
      <w:r w:rsidR="00906D3F" w:rsidRPr="00E917E4">
        <w:rPr>
          <w:rFonts w:ascii="Arial" w:hAnsi="Arial" w:cs="Arial"/>
        </w:rPr>
        <w:t>nt’s</w:t>
      </w:r>
      <w:r w:rsidRPr="00E917E4">
        <w:rPr>
          <w:rFonts w:ascii="Arial" w:hAnsi="Arial" w:cs="Arial"/>
        </w:rPr>
        <w:t xml:space="preserve"> </w:t>
      </w:r>
      <w:r w:rsidR="004159E6">
        <w:rPr>
          <w:rFonts w:ascii="Arial" w:hAnsi="Arial" w:cs="Arial"/>
        </w:rPr>
        <w:t>Statement of Work</w:t>
      </w:r>
      <w:bookmarkEnd w:id="4"/>
    </w:p>
    <w:p w14:paraId="27DDD4B8" w14:textId="77777777" w:rsidR="00C877C4" w:rsidRDefault="00C877C4" w:rsidP="00C877C4">
      <w:pPr>
        <w:jc w:val="center"/>
        <w:rPr>
          <w:rFonts w:ascii="Arial" w:hAnsi="Arial" w:cs="Arial"/>
          <w:i/>
          <w:color w:val="C00000"/>
        </w:rPr>
      </w:pPr>
    </w:p>
    <w:p w14:paraId="32A873A2" w14:textId="77777777" w:rsidR="00C877C4" w:rsidRDefault="00C877C4" w:rsidP="00C877C4">
      <w:pPr>
        <w:jc w:val="center"/>
        <w:rPr>
          <w:rFonts w:ascii="Arial" w:hAnsi="Arial" w:cs="Arial"/>
          <w:i/>
          <w:color w:val="C00000"/>
        </w:rPr>
      </w:pPr>
    </w:p>
    <w:p w14:paraId="698A8E9C" w14:textId="77777777" w:rsidR="00C877C4" w:rsidRDefault="00C877C4" w:rsidP="00C877C4">
      <w:pPr>
        <w:jc w:val="center"/>
        <w:rPr>
          <w:rFonts w:ascii="Arial" w:hAnsi="Arial" w:cs="Arial"/>
          <w:i/>
          <w:color w:val="C00000"/>
        </w:rPr>
      </w:pPr>
    </w:p>
    <w:p w14:paraId="764AD7CE" w14:textId="77777777" w:rsidR="00C877C4" w:rsidRDefault="00C877C4" w:rsidP="00C877C4">
      <w:pPr>
        <w:jc w:val="center"/>
        <w:rPr>
          <w:rFonts w:ascii="Arial" w:hAnsi="Arial" w:cs="Arial"/>
          <w:i/>
          <w:color w:val="C00000"/>
        </w:rPr>
      </w:pPr>
    </w:p>
    <w:p w14:paraId="06FAEA5E" w14:textId="77777777" w:rsidR="00C877C4" w:rsidRDefault="00C877C4" w:rsidP="00C877C4">
      <w:pPr>
        <w:jc w:val="center"/>
        <w:rPr>
          <w:rFonts w:ascii="Arial" w:hAnsi="Arial" w:cs="Arial"/>
          <w:i/>
          <w:color w:val="C00000"/>
        </w:rPr>
      </w:pPr>
    </w:p>
    <w:p w14:paraId="3D4E6CBD" w14:textId="77777777" w:rsidR="00C877C4" w:rsidRDefault="00C877C4" w:rsidP="00C877C4">
      <w:pPr>
        <w:jc w:val="center"/>
        <w:rPr>
          <w:rFonts w:ascii="Arial" w:hAnsi="Arial" w:cs="Arial"/>
          <w:i/>
          <w:color w:val="C00000"/>
        </w:rPr>
      </w:pPr>
    </w:p>
    <w:p w14:paraId="2F9E82AF" w14:textId="77777777" w:rsidR="00C877C4" w:rsidRDefault="00C877C4" w:rsidP="00C877C4">
      <w:pPr>
        <w:jc w:val="center"/>
        <w:rPr>
          <w:rFonts w:ascii="Arial" w:hAnsi="Arial" w:cs="Arial"/>
          <w:i/>
          <w:color w:val="C00000"/>
        </w:rPr>
      </w:pPr>
    </w:p>
    <w:p w14:paraId="2C9D0C89" w14:textId="77777777" w:rsidR="00C877C4" w:rsidRDefault="00C877C4" w:rsidP="00C877C4">
      <w:pPr>
        <w:jc w:val="center"/>
        <w:rPr>
          <w:rFonts w:ascii="Arial" w:hAnsi="Arial" w:cs="Arial"/>
          <w:i/>
          <w:color w:val="C00000"/>
        </w:rPr>
      </w:pPr>
    </w:p>
    <w:p w14:paraId="54AFFF8E" w14:textId="77777777" w:rsidR="00C877C4" w:rsidRDefault="00C877C4" w:rsidP="00C877C4">
      <w:pPr>
        <w:jc w:val="center"/>
        <w:rPr>
          <w:rFonts w:ascii="Arial" w:hAnsi="Arial" w:cs="Arial"/>
          <w:i/>
          <w:color w:val="C00000"/>
        </w:rPr>
      </w:pPr>
    </w:p>
    <w:p w14:paraId="363D16E0" w14:textId="77777777" w:rsidR="00C877C4" w:rsidRDefault="00C877C4" w:rsidP="00C877C4">
      <w:pPr>
        <w:jc w:val="center"/>
        <w:rPr>
          <w:rFonts w:ascii="Arial" w:hAnsi="Arial" w:cs="Arial"/>
          <w:i/>
          <w:color w:val="C00000"/>
        </w:rPr>
      </w:pPr>
    </w:p>
    <w:p w14:paraId="7436E09F" w14:textId="77777777" w:rsidR="00C877C4" w:rsidRDefault="00C877C4" w:rsidP="00C877C4">
      <w:pPr>
        <w:jc w:val="center"/>
        <w:rPr>
          <w:rFonts w:ascii="Arial" w:hAnsi="Arial" w:cs="Arial"/>
          <w:i/>
          <w:color w:val="C00000"/>
        </w:rPr>
      </w:pPr>
    </w:p>
    <w:p w14:paraId="6B1CF17A" w14:textId="77777777" w:rsidR="00C877C4" w:rsidRDefault="00C877C4" w:rsidP="00C877C4">
      <w:pPr>
        <w:jc w:val="center"/>
        <w:rPr>
          <w:rFonts w:ascii="Arial" w:hAnsi="Arial" w:cs="Arial"/>
          <w:i/>
          <w:color w:val="C00000"/>
        </w:rPr>
      </w:pPr>
    </w:p>
    <w:p w14:paraId="4C7EDF13" w14:textId="3FFD150A" w:rsidR="00C877C4" w:rsidRPr="00C877C4" w:rsidRDefault="00C877C4" w:rsidP="00C877C4">
      <w:pPr>
        <w:jc w:val="center"/>
        <w:rPr>
          <w:rFonts w:ascii="Arial" w:hAnsi="Arial"/>
          <w:b/>
        </w:rPr>
      </w:pPr>
      <w:r w:rsidRPr="00C877C4">
        <w:rPr>
          <w:rFonts w:ascii="Arial" w:hAnsi="Arial"/>
          <w:b/>
        </w:rPr>
        <w:t>Section 1</w:t>
      </w:r>
    </w:p>
    <w:p w14:paraId="3A40B1FF" w14:textId="77777777" w:rsidR="00C877C4" w:rsidRPr="00C877C4" w:rsidRDefault="00C877C4" w:rsidP="00C877C4">
      <w:pPr>
        <w:jc w:val="center"/>
        <w:rPr>
          <w:rFonts w:ascii="Arial" w:hAnsi="Arial"/>
          <w:b/>
        </w:rPr>
      </w:pPr>
      <w:r w:rsidRPr="00C877C4">
        <w:rPr>
          <w:rFonts w:ascii="Arial" w:hAnsi="Arial"/>
          <w:b/>
        </w:rPr>
        <w:t>Needs Assessment</w:t>
      </w:r>
    </w:p>
    <w:p w14:paraId="5EF95229" w14:textId="77777777" w:rsidR="00C877C4" w:rsidRPr="00C877C4" w:rsidRDefault="00C877C4" w:rsidP="00C877C4">
      <w:pPr>
        <w:jc w:val="center"/>
        <w:rPr>
          <w:rFonts w:ascii="Arial" w:hAnsi="Arial"/>
          <w:b/>
        </w:rPr>
      </w:pPr>
    </w:p>
    <w:p w14:paraId="1DD1D686" w14:textId="77777777" w:rsidR="00C877C4" w:rsidRPr="00C877C4" w:rsidRDefault="00C877C4" w:rsidP="00C877C4">
      <w:pPr>
        <w:jc w:val="center"/>
        <w:rPr>
          <w:rFonts w:ascii="Arial" w:hAnsi="Arial"/>
          <w:b/>
        </w:rPr>
      </w:pPr>
    </w:p>
    <w:p w14:paraId="161F8E2D" w14:textId="77777777" w:rsidR="00C877C4" w:rsidRPr="00C877C4" w:rsidRDefault="00C877C4" w:rsidP="00C877C4">
      <w:pPr>
        <w:jc w:val="center"/>
        <w:rPr>
          <w:rFonts w:ascii="Arial" w:hAnsi="Arial"/>
          <w:b/>
        </w:rPr>
      </w:pPr>
    </w:p>
    <w:p w14:paraId="539E105D" w14:textId="77777777" w:rsidR="00C877C4" w:rsidRPr="00722039" w:rsidRDefault="00C877C4" w:rsidP="00C877C4">
      <w:pPr>
        <w:jc w:val="center"/>
        <w:rPr>
          <w:rFonts w:ascii="Arial" w:hAnsi="Arial"/>
          <w:bCs/>
        </w:rPr>
      </w:pPr>
      <w:r w:rsidRPr="00722039">
        <w:rPr>
          <w:rFonts w:ascii="Arial" w:hAnsi="Arial"/>
          <w:bCs/>
        </w:rPr>
        <w:t>Do not delete the question headers.</w:t>
      </w:r>
    </w:p>
    <w:p w14:paraId="71E6AC94" w14:textId="77777777" w:rsidR="00C877C4" w:rsidRPr="00722039" w:rsidRDefault="00C877C4" w:rsidP="00C877C4">
      <w:pPr>
        <w:jc w:val="center"/>
        <w:rPr>
          <w:rFonts w:ascii="Arial" w:hAnsi="Arial"/>
          <w:bCs/>
        </w:rPr>
      </w:pPr>
      <w:r w:rsidRPr="00722039">
        <w:rPr>
          <w:rFonts w:ascii="Arial" w:hAnsi="Arial"/>
          <w:bCs/>
        </w:rPr>
        <w:t>Please provide your response to each question under the heading.</w:t>
      </w:r>
    </w:p>
    <w:p w14:paraId="3977A014" w14:textId="77777777" w:rsidR="00C877C4" w:rsidRPr="00722039" w:rsidRDefault="00C877C4" w:rsidP="00C877C4">
      <w:pPr>
        <w:jc w:val="center"/>
        <w:rPr>
          <w:rFonts w:ascii="Arial" w:hAnsi="Arial"/>
          <w:bCs/>
        </w:rPr>
      </w:pPr>
    </w:p>
    <w:p w14:paraId="3D44F1E9" w14:textId="77777777" w:rsidR="00C877C4" w:rsidRPr="00722039" w:rsidRDefault="00C877C4" w:rsidP="00C877C4">
      <w:pPr>
        <w:jc w:val="center"/>
        <w:rPr>
          <w:rFonts w:ascii="Arial" w:hAnsi="Arial"/>
          <w:b/>
        </w:rPr>
      </w:pPr>
      <w:r w:rsidRPr="00722039">
        <w:rPr>
          <w:rFonts w:ascii="Arial" w:hAnsi="Arial"/>
          <w:b/>
        </w:rPr>
        <w:t>Total Point Value:</w:t>
      </w:r>
    </w:p>
    <w:p w14:paraId="19015EE6" w14:textId="2B3A01AB" w:rsidR="00C877C4" w:rsidRPr="00722039" w:rsidRDefault="004512ED" w:rsidP="00C877C4">
      <w:pPr>
        <w:jc w:val="center"/>
        <w:rPr>
          <w:rFonts w:ascii="Arial" w:hAnsi="Arial"/>
          <w:b/>
        </w:rPr>
      </w:pPr>
      <w:r>
        <w:rPr>
          <w:rFonts w:ascii="Arial" w:hAnsi="Arial"/>
          <w:b/>
        </w:rPr>
        <w:t>22</w:t>
      </w:r>
    </w:p>
    <w:p w14:paraId="64A25C91" w14:textId="77777777" w:rsidR="00C877C4" w:rsidRPr="00722039" w:rsidRDefault="00C877C4" w:rsidP="00C877C4">
      <w:pPr>
        <w:jc w:val="center"/>
        <w:rPr>
          <w:rFonts w:ascii="Arial" w:hAnsi="Arial"/>
          <w:bCs/>
        </w:rPr>
      </w:pPr>
    </w:p>
    <w:p w14:paraId="43C61DA9" w14:textId="77777777" w:rsidR="00C877C4" w:rsidRPr="00722039" w:rsidRDefault="00C877C4" w:rsidP="00C877C4">
      <w:pPr>
        <w:jc w:val="center"/>
        <w:rPr>
          <w:rFonts w:ascii="Arial" w:hAnsi="Arial"/>
          <w:b/>
        </w:rPr>
      </w:pPr>
      <w:r w:rsidRPr="00722039">
        <w:rPr>
          <w:rFonts w:ascii="Arial" w:hAnsi="Arial"/>
          <w:b/>
        </w:rPr>
        <w:t>Page Limit:</w:t>
      </w:r>
    </w:p>
    <w:p w14:paraId="226CC752" w14:textId="77777777" w:rsidR="00C877C4" w:rsidRPr="00722039" w:rsidRDefault="00C877C4" w:rsidP="00C877C4">
      <w:pPr>
        <w:jc w:val="center"/>
        <w:rPr>
          <w:rFonts w:ascii="Arial" w:hAnsi="Arial"/>
          <w:b/>
        </w:rPr>
      </w:pPr>
      <w:r w:rsidRPr="00722039">
        <w:rPr>
          <w:rFonts w:ascii="Arial" w:hAnsi="Arial"/>
          <w:b/>
        </w:rPr>
        <w:t>6 single-spaced</w:t>
      </w:r>
    </w:p>
    <w:p w14:paraId="055B8629" w14:textId="42274FFC" w:rsidR="00C877C4" w:rsidRPr="00722039" w:rsidRDefault="00C877C4" w:rsidP="00C877C4">
      <w:pPr>
        <w:jc w:val="center"/>
        <w:rPr>
          <w:bCs/>
        </w:rPr>
      </w:pPr>
      <w:r w:rsidRPr="00722039">
        <w:rPr>
          <w:rFonts w:ascii="Arial" w:hAnsi="Arial"/>
          <w:bCs/>
        </w:rPr>
        <w:t>(excluding citation page)</w:t>
      </w:r>
    </w:p>
    <w:p w14:paraId="0AD3B9EC" w14:textId="77777777" w:rsidR="00C877C4" w:rsidRPr="00722039" w:rsidRDefault="00C877C4" w:rsidP="00C877C4">
      <w:pPr>
        <w:rPr>
          <w:bCs/>
        </w:rPr>
      </w:pPr>
    </w:p>
    <w:p w14:paraId="75862FEA" w14:textId="77777777" w:rsidR="00C877C4" w:rsidRPr="00C877C4" w:rsidRDefault="00C877C4" w:rsidP="00C877C4"/>
    <w:p w14:paraId="43BB945A" w14:textId="77777777" w:rsidR="004159E6" w:rsidRPr="004159E6" w:rsidRDefault="004159E6" w:rsidP="004A3DA0">
      <w:pPr>
        <w:spacing w:before="240"/>
        <w:rPr>
          <w:rFonts w:ascii="Arial" w:hAnsi="Arial" w:cs="Arial"/>
          <w:iCs/>
        </w:rPr>
      </w:pPr>
    </w:p>
    <w:p w14:paraId="587D1ADD" w14:textId="3667C852" w:rsidR="005C7E02" w:rsidRDefault="005C7E02">
      <w:pPr>
        <w:rPr>
          <w:rFonts w:ascii="Arial" w:hAnsi="Arial" w:cs="Arial"/>
        </w:rPr>
      </w:pPr>
      <w:r>
        <w:rPr>
          <w:rFonts w:ascii="Arial" w:hAnsi="Arial" w:cs="Arial"/>
        </w:rPr>
        <w:br w:type="page"/>
      </w:r>
    </w:p>
    <w:p w14:paraId="467CC0C3" w14:textId="77777777" w:rsidR="001736F7" w:rsidRPr="005C7E02" w:rsidRDefault="001736F7" w:rsidP="001736F7">
      <w:pPr>
        <w:rPr>
          <w:rFonts w:ascii="Arial" w:hAnsi="Arial" w:cs="Arial"/>
          <w:b/>
        </w:rPr>
      </w:pPr>
    </w:p>
    <w:p w14:paraId="3AFBE3EA" w14:textId="7C3E4BF3" w:rsidR="005C7E02" w:rsidRPr="00AB0F32" w:rsidRDefault="005C7E02" w:rsidP="00AB0F32">
      <w:pPr>
        <w:pStyle w:val="ListParagraph"/>
        <w:numPr>
          <w:ilvl w:val="1"/>
          <w:numId w:val="48"/>
        </w:numPr>
        <w:rPr>
          <w:b/>
          <w:bCs/>
        </w:rPr>
      </w:pPr>
      <w:r w:rsidRPr="00AB0F32">
        <w:rPr>
          <w:b/>
          <w:bCs/>
        </w:rPr>
        <w:t>Program Aim(s) and Evidence-Bases Strategy(</w:t>
      </w:r>
      <w:proofErr w:type="spellStart"/>
      <w:r w:rsidRPr="00AB0F32">
        <w:rPr>
          <w:b/>
          <w:bCs/>
        </w:rPr>
        <w:t>ies</w:t>
      </w:r>
      <w:proofErr w:type="spellEnd"/>
      <w:r w:rsidRPr="00AB0F32">
        <w:rPr>
          <w:b/>
          <w:bCs/>
        </w:rPr>
        <w:t>) Selection (</w:t>
      </w:r>
      <w:r w:rsidR="004512ED" w:rsidRPr="00AB0F32">
        <w:rPr>
          <w:b/>
          <w:bCs/>
        </w:rPr>
        <w:t>6</w:t>
      </w:r>
      <w:r w:rsidRPr="00AB0F32">
        <w:rPr>
          <w:b/>
          <w:bCs/>
        </w:rPr>
        <w:t xml:space="preserve"> Points) </w:t>
      </w:r>
      <w:r w:rsidRPr="00AB0F32">
        <w:rPr>
          <w:b/>
          <w:bCs/>
        </w:rPr>
        <w:tab/>
      </w:r>
      <w:r w:rsidRPr="00AB0F32">
        <w:rPr>
          <w:b/>
          <w:bCs/>
        </w:rPr>
        <w:tab/>
      </w:r>
    </w:p>
    <w:p w14:paraId="16D8779A" w14:textId="77777777" w:rsidR="00C56235" w:rsidRDefault="005C7E02" w:rsidP="00C56235">
      <w:pPr>
        <w:ind w:left="360"/>
        <w:rPr>
          <w:rFonts w:ascii="Arial" w:hAnsi="Arial" w:cs="Arial"/>
        </w:rPr>
      </w:pPr>
      <w:r w:rsidRPr="005C7E02">
        <w:rPr>
          <w:rFonts w:ascii="Arial" w:hAnsi="Arial" w:cs="Arial"/>
        </w:rPr>
        <w:t>Provide a written description that includes which Program Aim(s) were selected and which evidence-based strategy(</w:t>
      </w:r>
      <w:proofErr w:type="spellStart"/>
      <w:r w:rsidRPr="005C7E02">
        <w:rPr>
          <w:rFonts w:ascii="Arial" w:hAnsi="Arial" w:cs="Arial"/>
        </w:rPr>
        <w:t>ies</w:t>
      </w:r>
      <w:proofErr w:type="spellEnd"/>
      <w:r w:rsidRPr="005C7E02">
        <w:rPr>
          <w:rFonts w:ascii="Arial" w:hAnsi="Arial" w:cs="Arial"/>
        </w:rPr>
        <w:t>) (EBSs), and how the selections were made. At least one (1) Program Aim and at least one (1) EBS must be selected under each Program Aim. (Note: Community Health Centers can only apply for the Increase Contraceptive Access Program Aim.)</w:t>
      </w:r>
    </w:p>
    <w:p w14:paraId="4E8825A4" w14:textId="4A7FE68C" w:rsidR="00C56235" w:rsidRDefault="00C8045E" w:rsidP="007D2610">
      <w:pPr>
        <w:ind w:left="360"/>
        <w:rPr>
          <w:rFonts w:ascii="Arial" w:hAnsi="Arial" w:cs="Arial"/>
        </w:rPr>
      </w:pPr>
      <w:r>
        <w:rPr>
          <w:rFonts w:ascii="Arial" w:hAnsi="Arial" w:cs="Arial"/>
        </w:rPr>
        <w:tab/>
      </w:r>
    </w:p>
    <w:p w14:paraId="392C9058" w14:textId="4E932B6E" w:rsidR="005C7E02" w:rsidRPr="00AB0F32" w:rsidRDefault="005C7E02" w:rsidP="00AB0F32">
      <w:pPr>
        <w:pStyle w:val="ListParagraph"/>
        <w:numPr>
          <w:ilvl w:val="1"/>
          <w:numId w:val="48"/>
        </w:numPr>
        <w:rPr>
          <w:b/>
          <w:bCs/>
        </w:rPr>
      </w:pPr>
      <w:r w:rsidRPr="00AB0F32">
        <w:rPr>
          <w:b/>
          <w:bCs/>
        </w:rPr>
        <w:t>Need for the Selected EBS(s) (</w:t>
      </w:r>
      <w:r w:rsidR="007D2610" w:rsidRPr="00AB0F32">
        <w:rPr>
          <w:b/>
          <w:bCs/>
        </w:rPr>
        <w:t>8</w:t>
      </w:r>
      <w:r w:rsidRPr="00AB0F32">
        <w:rPr>
          <w:b/>
          <w:bCs/>
        </w:rPr>
        <w:t xml:space="preserve"> Points)</w:t>
      </w:r>
      <w:r w:rsidRPr="00AB0F32">
        <w:rPr>
          <w:b/>
          <w:bCs/>
        </w:rPr>
        <w:tab/>
      </w:r>
      <w:r w:rsidRPr="00AB0F32">
        <w:rPr>
          <w:b/>
          <w:bCs/>
        </w:rPr>
        <w:tab/>
      </w:r>
      <w:r w:rsidRPr="00AB0F32">
        <w:rPr>
          <w:b/>
          <w:bCs/>
        </w:rPr>
        <w:tab/>
      </w:r>
      <w:r w:rsidRPr="00AB0F32">
        <w:rPr>
          <w:b/>
          <w:bCs/>
        </w:rPr>
        <w:tab/>
      </w:r>
      <w:r w:rsidRPr="00AB0F32">
        <w:rPr>
          <w:b/>
          <w:bCs/>
        </w:rPr>
        <w:tab/>
      </w:r>
      <w:r w:rsidRPr="00AB0F32">
        <w:rPr>
          <w:b/>
          <w:bCs/>
        </w:rPr>
        <w:tab/>
      </w:r>
      <w:r w:rsidRPr="00AB0F32">
        <w:rPr>
          <w:b/>
          <w:bCs/>
        </w:rPr>
        <w:tab/>
      </w:r>
    </w:p>
    <w:p w14:paraId="7DAA57B5" w14:textId="77777777" w:rsidR="005C7E02" w:rsidRDefault="005C7E02" w:rsidP="005C7E02">
      <w:pPr>
        <w:ind w:left="360"/>
        <w:rPr>
          <w:rFonts w:ascii="Arial" w:hAnsi="Arial" w:cs="Arial"/>
        </w:rPr>
      </w:pPr>
      <w:r w:rsidRPr="005C7E02">
        <w:rPr>
          <w:rFonts w:ascii="Arial" w:hAnsi="Arial" w:cs="Arial"/>
        </w:rPr>
        <w:t xml:space="preserve">Provide a written description </w:t>
      </w:r>
      <w:proofErr w:type="gramStart"/>
      <w:r w:rsidRPr="005C7E02">
        <w:rPr>
          <w:rFonts w:ascii="Arial" w:hAnsi="Arial" w:cs="Arial"/>
        </w:rPr>
        <w:t>for</w:t>
      </w:r>
      <w:proofErr w:type="gramEnd"/>
      <w:r w:rsidRPr="005C7E02">
        <w:rPr>
          <w:rFonts w:ascii="Arial" w:hAnsi="Arial" w:cs="Arial"/>
        </w:rPr>
        <w:t xml:space="preserve"> the need for each selected EBS. Include current, relevant data to support the need for each selected EBS, including agency-specific data. Qualitative data should also be included, if available.</w:t>
      </w:r>
    </w:p>
    <w:p w14:paraId="6C016165" w14:textId="77777777" w:rsidR="00AB0F32" w:rsidRPr="005C7E02" w:rsidRDefault="00AB0F32" w:rsidP="005C7E02">
      <w:pPr>
        <w:ind w:left="360"/>
        <w:rPr>
          <w:rFonts w:ascii="Arial" w:hAnsi="Arial" w:cs="Arial"/>
        </w:rPr>
      </w:pPr>
    </w:p>
    <w:p w14:paraId="0AF3AF7F" w14:textId="32F1F67D" w:rsidR="005C7E02" w:rsidRPr="00AB0F32" w:rsidRDefault="005C7E02" w:rsidP="00AB0F32">
      <w:pPr>
        <w:pStyle w:val="ListParagraph"/>
        <w:numPr>
          <w:ilvl w:val="1"/>
          <w:numId w:val="48"/>
        </w:numPr>
        <w:rPr>
          <w:b/>
          <w:bCs/>
        </w:rPr>
      </w:pPr>
      <w:r w:rsidRPr="00AB0F32">
        <w:rPr>
          <w:b/>
          <w:bCs/>
        </w:rPr>
        <w:t>Population to be served (</w:t>
      </w:r>
      <w:r w:rsidR="004E1278" w:rsidRPr="00AB0F32">
        <w:rPr>
          <w:b/>
          <w:bCs/>
        </w:rPr>
        <w:t>6</w:t>
      </w:r>
      <w:r w:rsidRPr="00AB0F32">
        <w:rPr>
          <w:b/>
          <w:bCs/>
        </w:rPr>
        <w:t xml:space="preserve"> Points)</w:t>
      </w:r>
    </w:p>
    <w:p w14:paraId="3DF4AEB5" w14:textId="27AEAB75" w:rsidR="005C7E02" w:rsidRDefault="005C7E02" w:rsidP="007D2610">
      <w:pPr>
        <w:ind w:left="360"/>
        <w:rPr>
          <w:rFonts w:ascii="Arial" w:hAnsi="Arial" w:cs="Arial"/>
        </w:rPr>
      </w:pPr>
      <w:r w:rsidRPr="005C7E02">
        <w:rPr>
          <w:rFonts w:ascii="Arial" w:hAnsi="Arial" w:cs="Arial"/>
        </w:rPr>
        <w:t xml:space="preserve">Describe the specific population to be served within the county for each selected EBS. This description should include factors that have an impact on outcomes, such as race/ethnicity, age, educational level, income level, and housing. Please note that it is </w:t>
      </w:r>
      <w:r w:rsidRPr="002F0E36">
        <w:rPr>
          <w:rFonts w:ascii="Arial" w:hAnsi="Arial" w:cs="Arial"/>
          <w:b/>
          <w:bCs/>
        </w:rPr>
        <w:t>not</w:t>
      </w:r>
      <w:r w:rsidRPr="005C7E02">
        <w:rPr>
          <w:rFonts w:ascii="Arial" w:hAnsi="Arial" w:cs="Arial"/>
        </w:rPr>
        <w:t xml:space="preserve"> sufficient to state that potential program participants are at “high risk.”</w:t>
      </w:r>
    </w:p>
    <w:p w14:paraId="36149822" w14:textId="77777777" w:rsidR="00AB0F32" w:rsidRDefault="00AB0F32" w:rsidP="007D2610">
      <w:pPr>
        <w:ind w:left="360"/>
        <w:rPr>
          <w:rFonts w:ascii="Arial" w:hAnsi="Arial" w:cs="Arial"/>
        </w:rPr>
      </w:pPr>
    </w:p>
    <w:p w14:paraId="6EDF2F24" w14:textId="29E888D6" w:rsidR="005C7E02" w:rsidRPr="00AB0F32" w:rsidRDefault="005C7E02" w:rsidP="00AB0F32">
      <w:pPr>
        <w:ind w:firstLine="360"/>
        <w:rPr>
          <w:rFonts w:ascii="Arial" w:hAnsi="Arial" w:cs="Arial"/>
          <w:b/>
          <w:bCs/>
        </w:rPr>
      </w:pPr>
      <w:r w:rsidRPr="00AB0F32">
        <w:rPr>
          <w:rFonts w:ascii="Arial" w:hAnsi="Arial" w:cs="Arial"/>
          <w:b/>
          <w:bCs/>
        </w:rPr>
        <w:t>Citations (</w:t>
      </w:r>
      <w:r w:rsidR="007D2610" w:rsidRPr="00AB0F32">
        <w:rPr>
          <w:rFonts w:ascii="Arial" w:hAnsi="Arial" w:cs="Arial"/>
          <w:b/>
          <w:bCs/>
        </w:rPr>
        <w:t>2</w:t>
      </w:r>
      <w:r w:rsidRPr="00AB0F32">
        <w:rPr>
          <w:rFonts w:ascii="Arial" w:hAnsi="Arial" w:cs="Arial"/>
          <w:b/>
          <w:bCs/>
        </w:rPr>
        <w:t xml:space="preserve"> point</w:t>
      </w:r>
      <w:r w:rsidR="00E64A8E" w:rsidRPr="00AB0F32">
        <w:rPr>
          <w:rFonts w:ascii="Arial" w:hAnsi="Arial" w:cs="Arial"/>
          <w:b/>
          <w:bCs/>
        </w:rPr>
        <w:t>s</w:t>
      </w:r>
      <w:r w:rsidRPr="00AB0F32">
        <w:rPr>
          <w:rFonts w:ascii="Arial" w:hAnsi="Arial" w:cs="Arial"/>
          <w:b/>
          <w:bCs/>
        </w:rPr>
        <w:t>)</w:t>
      </w:r>
    </w:p>
    <w:p w14:paraId="03206CAC" w14:textId="057F2164" w:rsidR="005C7E02" w:rsidRPr="001736F7" w:rsidRDefault="005C7E02" w:rsidP="007D2610">
      <w:pPr>
        <w:ind w:left="360"/>
        <w:rPr>
          <w:rFonts w:ascii="Arial" w:hAnsi="Arial" w:cs="Arial"/>
        </w:rPr>
      </w:pPr>
      <w:r>
        <w:rPr>
          <w:rFonts w:ascii="Arial" w:hAnsi="Arial" w:cs="Arial"/>
        </w:rPr>
        <w:t>Appropriate data sources must be cited in the Needs Assessment. One wa</w:t>
      </w:r>
      <w:r w:rsidR="00722039">
        <w:rPr>
          <w:rFonts w:ascii="Arial" w:hAnsi="Arial" w:cs="Arial"/>
        </w:rPr>
        <w:t>y</w:t>
      </w:r>
      <w:r>
        <w:rPr>
          <w:rFonts w:ascii="Arial" w:hAnsi="Arial" w:cs="Arial"/>
        </w:rPr>
        <w:t xml:space="preserve"> this can be done is by using endnotes, with the citation list included on a separate page at the end of the Needs Assessment section.</w:t>
      </w:r>
    </w:p>
    <w:p w14:paraId="6365980E" w14:textId="77777777" w:rsidR="005C7E02" w:rsidRDefault="005C7E02">
      <w:pPr>
        <w:rPr>
          <w:rFonts w:ascii="Arial" w:hAnsi="Arial" w:cs="Arial"/>
          <w:b/>
        </w:rPr>
      </w:pPr>
      <w:r>
        <w:rPr>
          <w:rFonts w:ascii="Arial" w:hAnsi="Arial" w:cs="Arial"/>
        </w:rPr>
        <w:br w:type="page"/>
      </w:r>
    </w:p>
    <w:p w14:paraId="2131918E" w14:textId="77777777" w:rsidR="005C7E02" w:rsidRDefault="005C7E02" w:rsidP="005C7E02">
      <w:pPr>
        <w:jc w:val="center"/>
        <w:rPr>
          <w:rFonts w:ascii="Arial" w:hAnsi="Arial"/>
          <w:b/>
        </w:rPr>
      </w:pPr>
    </w:p>
    <w:p w14:paraId="5DC8A41F" w14:textId="77777777" w:rsidR="005C7E02" w:rsidRDefault="005C7E02" w:rsidP="005C7E02">
      <w:pPr>
        <w:jc w:val="center"/>
        <w:rPr>
          <w:rFonts w:ascii="Arial" w:hAnsi="Arial"/>
          <w:b/>
        </w:rPr>
      </w:pPr>
    </w:p>
    <w:p w14:paraId="2CCDD0FC" w14:textId="77777777" w:rsidR="005C7E02" w:rsidRDefault="005C7E02" w:rsidP="005C7E02">
      <w:pPr>
        <w:jc w:val="center"/>
        <w:rPr>
          <w:rFonts w:ascii="Arial" w:hAnsi="Arial"/>
          <w:b/>
        </w:rPr>
      </w:pPr>
    </w:p>
    <w:p w14:paraId="4D1521BE" w14:textId="77777777" w:rsidR="005C7E02" w:rsidRDefault="005C7E02" w:rsidP="005C7E02">
      <w:pPr>
        <w:jc w:val="center"/>
        <w:rPr>
          <w:rFonts w:ascii="Arial" w:hAnsi="Arial"/>
          <w:b/>
        </w:rPr>
      </w:pPr>
    </w:p>
    <w:p w14:paraId="5C25025E" w14:textId="77777777" w:rsidR="005C7E02" w:rsidRDefault="005C7E02" w:rsidP="005C7E02">
      <w:pPr>
        <w:jc w:val="center"/>
        <w:rPr>
          <w:rFonts w:ascii="Arial" w:hAnsi="Arial"/>
          <w:b/>
        </w:rPr>
      </w:pPr>
    </w:p>
    <w:p w14:paraId="1C856604" w14:textId="77777777" w:rsidR="005C7E02" w:rsidRDefault="005C7E02" w:rsidP="005C7E02">
      <w:pPr>
        <w:jc w:val="center"/>
        <w:rPr>
          <w:rFonts w:ascii="Arial" w:hAnsi="Arial"/>
          <w:b/>
        </w:rPr>
      </w:pPr>
    </w:p>
    <w:p w14:paraId="66380D06" w14:textId="77777777" w:rsidR="005C7E02" w:rsidRDefault="005C7E02" w:rsidP="005C7E02">
      <w:pPr>
        <w:jc w:val="center"/>
        <w:rPr>
          <w:rFonts w:ascii="Arial" w:hAnsi="Arial"/>
          <w:b/>
        </w:rPr>
      </w:pPr>
    </w:p>
    <w:p w14:paraId="52F62628" w14:textId="77777777" w:rsidR="005C7E02" w:rsidRDefault="005C7E02" w:rsidP="005C7E02">
      <w:pPr>
        <w:jc w:val="center"/>
        <w:rPr>
          <w:rFonts w:ascii="Arial" w:hAnsi="Arial"/>
          <w:b/>
        </w:rPr>
      </w:pPr>
    </w:p>
    <w:p w14:paraId="7518D363" w14:textId="77777777" w:rsidR="005C7E02" w:rsidRDefault="005C7E02" w:rsidP="005C7E02">
      <w:pPr>
        <w:jc w:val="center"/>
        <w:rPr>
          <w:rFonts w:ascii="Arial" w:hAnsi="Arial"/>
          <w:b/>
        </w:rPr>
      </w:pPr>
    </w:p>
    <w:p w14:paraId="45670152" w14:textId="77777777" w:rsidR="005C7E02" w:rsidRDefault="005C7E02" w:rsidP="005C7E02">
      <w:pPr>
        <w:jc w:val="center"/>
        <w:rPr>
          <w:rFonts w:ascii="Arial" w:hAnsi="Arial"/>
          <w:b/>
        </w:rPr>
      </w:pPr>
    </w:p>
    <w:p w14:paraId="749FEE7B" w14:textId="77777777" w:rsidR="005C7E02" w:rsidRDefault="005C7E02" w:rsidP="005C7E02">
      <w:pPr>
        <w:jc w:val="center"/>
        <w:rPr>
          <w:rFonts w:ascii="Arial" w:hAnsi="Arial"/>
          <w:b/>
        </w:rPr>
      </w:pPr>
    </w:p>
    <w:p w14:paraId="5369EA7D" w14:textId="77777777" w:rsidR="005C7E02" w:rsidRDefault="005C7E02" w:rsidP="005C7E02">
      <w:pPr>
        <w:jc w:val="center"/>
        <w:rPr>
          <w:rFonts w:ascii="Arial" w:hAnsi="Arial"/>
          <w:b/>
        </w:rPr>
      </w:pPr>
    </w:p>
    <w:p w14:paraId="6C2ADD53" w14:textId="77777777" w:rsidR="005C7E02" w:rsidRDefault="005C7E02" w:rsidP="005C7E02">
      <w:pPr>
        <w:jc w:val="center"/>
        <w:rPr>
          <w:rFonts w:ascii="Arial" w:hAnsi="Arial"/>
          <w:b/>
        </w:rPr>
      </w:pPr>
    </w:p>
    <w:p w14:paraId="4B874753" w14:textId="2CF72A31" w:rsidR="005C7E02" w:rsidRPr="00C877C4" w:rsidRDefault="005C7E02" w:rsidP="005C7E02">
      <w:pPr>
        <w:jc w:val="center"/>
        <w:rPr>
          <w:rFonts w:ascii="Arial" w:hAnsi="Arial"/>
          <w:b/>
        </w:rPr>
      </w:pPr>
      <w:r w:rsidRPr="00C877C4">
        <w:rPr>
          <w:rFonts w:ascii="Arial" w:hAnsi="Arial"/>
          <w:b/>
        </w:rPr>
        <w:t xml:space="preserve">Section </w:t>
      </w:r>
      <w:r>
        <w:rPr>
          <w:rFonts w:ascii="Arial" w:hAnsi="Arial"/>
          <w:b/>
        </w:rPr>
        <w:t>2</w:t>
      </w:r>
    </w:p>
    <w:p w14:paraId="1FC806C2" w14:textId="514D91DC" w:rsidR="005C7E02" w:rsidRPr="00C877C4" w:rsidRDefault="005C7E02" w:rsidP="005C7E02">
      <w:pPr>
        <w:jc w:val="center"/>
        <w:rPr>
          <w:rFonts w:ascii="Arial" w:hAnsi="Arial"/>
          <w:b/>
        </w:rPr>
      </w:pPr>
      <w:r>
        <w:rPr>
          <w:rFonts w:ascii="Arial" w:hAnsi="Arial"/>
          <w:b/>
        </w:rPr>
        <w:t>Program Plan</w:t>
      </w:r>
    </w:p>
    <w:p w14:paraId="57B7FE84" w14:textId="77777777" w:rsidR="005C7E02" w:rsidRPr="00C877C4" w:rsidRDefault="005C7E02" w:rsidP="005C7E02">
      <w:pPr>
        <w:jc w:val="center"/>
        <w:rPr>
          <w:rFonts w:ascii="Arial" w:hAnsi="Arial"/>
          <w:b/>
        </w:rPr>
      </w:pPr>
    </w:p>
    <w:p w14:paraId="48ABF714" w14:textId="77777777" w:rsidR="005C7E02" w:rsidRPr="00C877C4" w:rsidRDefault="005C7E02" w:rsidP="005C7E02">
      <w:pPr>
        <w:jc w:val="center"/>
        <w:rPr>
          <w:rFonts w:ascii="Arial" w:hAnsi="Arial"/>
          <w:b/>
        </w:rPr>
      </w:pPr>
    </w:p>
    <w:p w14:paraId="08328E0A" w14:textId="77777777" w:rsidR="005C7E02" w:rsidRPr="00C877C4" w:rsidRDefault="005C7E02" w:rsidP="005C7E02">
      <w:pPr>
        <w:jc w:val="center"/>
        <w:rPr>
          <w:rFonts w:ascii="Arial" w:hAnsi="Arial"/>
          <w:b/>
        </w:rPr>
      </w:pPr>
    </w:p>
    <w:p w14:paraId="167FCBF5" w14:textId="77777777" w:rsidR="005C7E02" w:rsidRPr="00722039" w:rsidRDefault="005C7E02" w:rsidP="005C7E02">
      <w:pPr>
        <w:jc w:val="center"/>
        <w:rPr>
          <w:rFonts w:ascii="Arial" w:hAnsi="Arial"/>
          <w:bCs/>
        </w:rPr>
      </w:pPr>
      <w:r w:rsidRPr="00722039">
        <w:rPr>
          <w:rFonts w:ascii="Arial" w:hAnsi="Arial"/>
          <w:bCs/>
        </w:rPr>
        <w:t>Do not delete the question headers.</w:t>
      </w:r>
    </w:p>
    <w:p w14:paraId="3FC043EE" w14:textId="77777777" w:rsidR="005C7E02" w:rsidRPr="00722039" w:rsidRDefault="005C7E02" w:rsidP="005C7E02">
      <w:pPr>
        <w:jc w:val="center"/>
        <w:rPr>
          <w:rFonts w:ascii="Arial" w:hAnsi="Arial"/>
          <w:bCs/>
        </w:rPr>
      </w:pPr>
      <w:r w:rsidRPr="00722039">
        <w:rPr>
          <w:rFonts w:ascii="Arial" w:hAnsi="Arial"/>
          <w:bCs/>
        </w:rPr>
        <w:t>Please provide your response to each question under the heading.</w:t>
      </w:r>
    </w:p>
    <w:p w14:paraId="4DFAD7B4" w14:textId="77777777" w:rsidR="005C7E02" w:rsidRPr="00C877C4" w:rsidRDefault="005C7E02" w:rsidP="005C7E02">
      <w:pPr>
        <w:jc w:val="center"/>
        <w:rPr>
          <w:rFonts w:ascii="Arial" w:hAnsi="Arial"/>
          <w:b/>
        </w:rPr>
      </w:pPr>
    </w:p>
    <w:p w14:paraId="2B31F0DB" w14:textId="763EFAA2" w:rsidR="005C7E02" w:rsidRPr="00C877C4" w:rsidRDefault="005C7E02" w:rsidP="005C7E02">
      <w:pPr>
        <w:jc w:val="center"/>
        <w:rPr>
          <w:rFonts w:ascii="Arial" w:hAnsi="Arial"/>
          <w:b/>
        </w:rPr>
      </w:pPr>
      <w:r w:rsidRPr="00C877C4">
        <w:rPr>
          <w:rFonts w:ascii="Arial" w:hAnsi="Arial"/>
          <w:b/>
        </w:rPr>
        <w:t>Total Point Value:</w:t>
      </w:r>
      <w:r w:rsidR="00AC6CB7">
        <w:rPr>
          <w:rFonts w:ascii="Arial" w:hAnsi="Arial"/>
          <w:b/>
        </w:rPr>
        <w:t xml:space="preserve"> 2</w:t>
      </w:r>
      <w:r w:rsidR="004512ED">
        <w:rPr>
          <w:rFonts w:ascii="Arial" w:hAnsi="Arial"/>
          <w:b/>
        </w:rPr>
        <w:t>8</w:t>
      </w:r>
    </w:p>
    <w:p w14:paraId="35F1BA94" w14:textId="36F8F9F4" w:rsidR="005C7E02" w:rsidRPr="00C877C4" w:rsidRDefault="005C7E02" w:rsidP="005C7E02">
      <w:pPr>
        <w:jc w:val="center"/>
        <w:rPr>
          <w:rFonts w:ascii="Arial" w:hAnsi="Arial"/>
          <w:b/>
        </w:rPr>
      </w:pPr>
    </w:p>
    <w:p w14:paraId="158FA260" w14:textId="77777777" w:rsidR="005C7E02" w:rsidRPr="00C877C4" w:rsidRDefault="005C7E02" w:rsidP="005C7E02">
      <w:pPr>
        <w:jc w:val="center"/>
        <w:rPr>
          <w:rFonts w:ascii="Arial" w:hAnsi="Arial"/>
          <w:b/>
        </w:rPr>
      </w:pPr>
    </w:p>
    <w:p w14:paraId="4254F1D9" w14:textId="77820608" w:rsidR="005C7E02" w:rsidRPr="00C877C4" w:rsidRDefault="005C7E02" w:rsidP="005C7E02">
      <w:pPr>
        <w:jc w:val="center"/>
        <w:rPr>
          <w:rFonts w:ascii="Arial" w:hAnsi="Arial"/>
          <w:b/>
        </w:rPr>
      </w:pPr>
      <w:r w:rsidRPr="00C877C4">
        <w:rPr>
          <w:rFonts w:ascii="Arial" w:hAnsi="Arial"/>
          <w:b/>
        </w:rPr>
        <w:t>Page Limit:</w:t>
      </w:r>
    </w:p>
    <w:p w14:paraId="4FCEFBC8" w14:textId="38C0CF3D" w:rsidR="005C7E02" w:rsidRPr="00C877C4" w:rsidRDefault="005C7E02" w:rsidP="005C7E02">
      <w:pPr>
        <w:jc w:val="center"/>
        <w:rPr>
          <w:rFonts w:ascii="Arial" w:hAnsi="Arial"/>
          <w:b/>
        </w:rPr>
      </w:pPr>
      <w:r>
        <w:rPr>
          <w:rFonts w:ascii="Arial" w:hAnsi="Arial"/>
          <w:b/>
        </w:rPr>
        <w:t xml:space="preserve">8 </w:t>
      </w:r>
      <w:r w:rsidRPr="00C877C4">
        <w:rPr>
          <w:rFonts w:ascii="Arial" w:hAnsi="Arial"/>
          <w:b/>
        </w:rPr>
        <w:t>single-spaced</w:t>
      </w:r>
    </w:p>
    <w:p w14:paraId="529DFB5A" w14:textId="2DB46C20" w:rsidR="005C7E02" w:rsidRPr="00C877C4" w:rsidRDefault="005C7E02" w:rsidP="005C7E02"/>
    <w:p w14:paraId="0AEE1DA7" w14:textId="77777777" w:rsidR="00AB0F32" w:rsidRDefault="00AB0F32">
      <w:r>
        <w:br w:type="page"/>
      </w:r>
    </w:p>
    <w:p w14:paraId="0825D182" w14:textId="77777777" w:rsidR="00AB0F32" w:rsidRPr="00AB0F32" w:rsidRDefault="00AB0F32" w:rsidP="00AB0F32">
      <w:pPr>
        <w:pStyle w:val="ListParagraph"/>
        <w:numPr>
          <w:ilvl w:val="0"/>
          <w:numId w:val="48"/>
        </w:numPr>
        <w:rPr>
          <w:vanish/>
        </w:rPr>
      </w:pPr>
    </w:p>
    <w:p w14:paraId="34C4C412" w14:textId="0B40FBAA" w:rsidR="005C7E02" w:rsidRPr="00AB0F32" w:rsidRDefault="00AF7B74" w:rsidP="00AB0F32">
      <w:pPr>
        <w:pStyle w:val="ListParagraph"/>
        <w:numPr>
          <w:ilvl w:val="1"/>
          <w:numId w:val="48"/>
        </w:numPr>
        <w:rPr>
          <w:b/>
          <w:bCs/>
        </w:rPr>
      </w:pPr>
      <w:r w:rsidRPr="00AB0F32">
        <w:rPr>
          <w:b/>
          <w:bCs/>
        </w:rPr>
        <w:t>Program Implementation (1</w:t>
      </w:r>
      <w:r w:rsidR="005C35EC" w:rsidRPr="00AB0F32">
        <w:rPr>
          <w:b/>
          <w:bCs/>
        </w:rPr>
        <w:t>0</w:t>
      </w:r>
      <w:r w:rsidRPr="00AB0F32">
        <w:rPr>
          <w:b/>
          <w:bCs/>
        </w:rPr>
        <w:t xml:space="preserve"> Points)</w:t>
      </w:r>
    </w:p>
    <w:p w14:paraId="15999D4B" w14:textId="1AB94660" w:rsidR="00AF7B74" w:rsidRDefault="00AF7B74" w:rsidP="00BC43E8">
      <w:pPr>
        <w:ind w:left="360"/>
        <w:rPr>
          <w:rFonts w:ascii="Arial" w:hAnsi="Arial" w:cs="Arial"/>
        </w:rPr>
      </w:pPr>
      <w:r>
        <w:rPr>
          <w:rFonts w:ascii="Arial" w:hAnsi="Arial" w:cs="Arial"/>
        </w:rPr>
        <w:t>Describe how your agency will implement each selected evidence-based strategy (EBS). Include a detailed description of how your agency will establish, enhance, or expand services to implement the select strategy(</w:t>
      </w:r>
      <w:proofErr w:type="spellStart"/>
      <w:r>
        <w:rPr>
          <w:rFonts w:ascii="Arial" w:hAnsi="Arial" w:cs="Arial"/>
        </w:rPr>
        <w:t>ies</w:t>
      </w:r>
      <w:proofErr w:type="spellEnd"/>
      <w:r>
        <w:rPr>
          <w:rFonts w:ascii="Arial" w:hAnsi="Arial" w:cs="Arial"/>
        </w:rPr>
        <w:t>).</w:t>
      </w:r>
      <w:r w:rsidR="001856A8">
        <w:rPr>
          <w:rFonts w:ascii="Arial" w:hAnsi="Arial" w:cs="Arial"/>
        </w:rPr>
        <w:t xml:space="preserve"> </w:t>
      </w:r>
    </w:p>
    <w:p w14:paraId="29596F16" w14:textId="587BFCBC" w:rsidR="00AF7B74" w:rsidRDefault="00AF7B74" w:rsidP="00091029">
      <w:pPr>
        <w:pStyle w:val="ListParagraph"/>
        <w:numPr>
          <w:ilvl w:val="0"/>
          <w:numId w:val="33"/>
        </w:numPr>
      </w:pPr>
      <w:r>
        <w:t>The proposed activities for each selected EBS</w:t>
      </w:r>
      <w:r w:rsidR="009040F5">
        <w:t>;</w:t>
      </w:r>
    </w:p>
    <w:p w14:paraId="787044E9" w14:textId="1591524E" w:rsidR="00AF7B74" w:rsidRDefault="00AF7B74" w:rsidP="00091029">
      <w:pPr>
        <w:pStyle w:val="ListParagraph"/>
        <w:numPr>
          <w:ilvl w:val="0"/>
          <w:numId w:val="33"/>
        </w:numPr>
      </w:pPr>
      <w:r>
        <w:t>Staff responsible for impl</w:t>
      </w:r>
      <w:r w:rsidR="002926D4">
        <w:t>ementation, including their roles and responsibilities</w:t>
      </w:r>
      <w:r w:rsidR="009040F5">
        <w:t>;</w:t>
      </w:r>
    </w:p>
    <w:p w14:paraId="448089CD" w14:textId="7B42F4DD" w:rsidR="00AF7B74" w:rsidRDefault="00AF7B74" w:rsidP="00091029">
      <w:pPr>
        <w:pStyle w:val="ListParagraph"/>
        <w:numPr>
          <w:ilvl w:val="0"/>
          <w:numId w:val="33"/>
        </w:numPr>
      </w:pPr>
      <w:r>
        <w:t>When, where, and how services will be delivered</w:t>
      </w:r>
      <w:r w:rsidR="009040F5">
        <w:t>;</w:t>
      </w:r>
    </w:p>
    <w:p w14:paraId="2C20C24F" w14:textId="52B8CCFB" w:rsidR="00AF7B74" w:rsidRDefault="00722039" w:rsidP="00091029">
      <w:pPr>
        <w:pStyle w:val="ListParagraph"/>
        <w:numPr>
          <w:ilvl w:val="0"/>
          <w:numId w:val="33"/>
        </w:numPr>
      </w:pPr>
      <w:r>
        <w:t>Priority</w:t>
      </w:r>
      <w:r w:rsidR="00AF7B74">
        <w:t xml:space="preserve"> population</w:t>
      </w:r>
      <w:r w:rsidR="009040F5">
        <w:t>;</w:t>
      </w:r>
    </w:p>
    <w:p w14:paraId="3BB1CEF0" w14:textId="084B9882" w:rsidR="003C2E14" w:rsidRDefault="003C2E14" w:rsidP="00091029">
      <w:pPr>
        <w:pStyle w:val="ListParagraph"/>
        <w:numPr>
          <w:ilvl w:val="0"/>
          <w:numId w:val="33"/>
        </w:numPr>
      </w:pPr>
      <w:r>
        <w:t>A</w:t>
      </w:r>
      <w:r w:rsidR="00AF7B74">
        <w:t xml:space="preserve">nticipated number of </w:t>
      </w:r>
      <w:r w:rsidR="009040F5">
        <w:t>individuals served.</w:t>
      </w:r>
      <w:r w:rsidR="00C8045E">
        <w:t xml:space="preserve"> If you currently provide this service, how many individuals are you seeing currently and many additional individuals do you plan to serve with this funding. </w:t>
      </w:r>
      <w:r w:rsidR="00AF7B74">
        <w:t xml:space="preserve"> </w:t>
      </w:r>
    </w:p>
    <w:p w14:paraId="43B5841D" w14:textId="77777777" w:rsidR="00AB0F32" w:rsidRDefault="00AB0F32" w:rsidP="00AB0F32">
      <w:pPr>
        <w:pStyle w:val="ListParagraph"/>
        <w:ind w:left="1080"/>
      </w:pPr>
    </w:p>
    <w:p w14:paraId="6D953434" w14:textId="57ADEB1D" w:rsidR="005C7E02" w:rsidRPr="00AB0F32" w:rsidRDefault="00051802" w:rsidP="00AB0F32">
      <w:pPr>
        <w:pStyle w:val="ListParagraph"/>
        <w:numPr>
          <w:ilvl w:val="1"/>
          <w:numId w:val="48"/>
        </w:numPr>
        <w:rPr>
          <w:b/>
          <w:bCs/>
        </w:rPr>
      </w:pPr>
      <w:r w:rsidRPr="00AB0F32">
        <w:rPr>
          <w:b/>
          <w:bCs/>
        </w:rPr>
        <w:t>Performance Outcomes and Continuous Quality Improvement (6 Points)</w:t>
      </w:r>
    </w:p>
    <w:p w14:paraId="10008DAE" w14:textId="59F7A973" w:rsidR="005C7E02" w:rsidRDefault="00051802" w:rsidP="00BC43E8">
      <w:pPr>
        <w:ind w:left="360"/>
        <w:rPr>
          <w:rFonts w:ascii="Arial" w:hAnsi="Arial" w:cs="Arial"/>
        </w:rPr>
      </w:pPr>
      <w:r>
        <w:rPr>
          <w:rFonts w:ascii="Arial" w:hAnsi="Arial" w:cs="Arial"/>
        </w:rPr>
        <w:t xml:space="preserve">Describe how your agency will achieve </w:t>
      </w:r>
      <w:r w:rsidR="001856A8">
        <w:rPr>
          <w:rFonts w:ascii="Arial" w:hAnsi="Arial" w:cs="Arial"/>
        </w:rPr>
        <w:t>the</w:t>
      </w:r>
      <w:r>
        <w:rPr>
          <w:rFonts w:ascii="Arial" w:hAnsi="Arial" w:cs="Arial"/>
        </w:rPr>
        <w:t xml:space="preserve"> required performance measure for each selected EBS.</w:t>
      </w:r>
    </w:p>
    <w:p w14:paraId="33EFFA62" w14:textId="7237184C" w:rsidR="00051802" w:rsidRDefault="00051802" w:rsidP="00091029">
      <w:pPr>
        <w:pStyle w:val="ListParagraph"/>
        <w:numPr>
          <w:ilvl w:val="0"/>
          <w:numId w:val="34"/>
        </w:numPr>
      </w:pPr>
      <w:r>
        <w:t>How performance will be monitored and documented</w:t>
      </w:r>
      <w:r w:rsidR="009040F5">
        <w:t>;</w:t>
      </w:r>
    </w:p>
    <w:p w14:paraId="044B43CF" w14:textId="5A0557A8" w:rsidR="00051802" w:rsidRDefault="00051802" w:rsidP="00091029">
      <w:pPr>
        <w:pStyle w:val="ListParagraph"/>
        <w:numPr>
          <w:ilvl w:val="0"/>
          <w:numId w:val="34"/>
        </w:numPr>
      </w:pPr>
      <w:r>
        <w:t xml:space="preserve">The process </w:t>
      </w:r>
      <w:r w:rsidR="009040F5">
        <w:t xml:space="preserve">and frequency </w:t>
      </w:r>
      <w:r>
        <w:t>for reviewing program performance</w:t>
      </w:r>
      <w:r w:rsidR="009040F5">
        <w:t>;</w:t>
      </w:r>
      <w:r>
        <w:t xml:space="preserve"> </w:t>
      </w:r>
    </w:p>
    <w:p w14:paraId="305A3B7E" w14:textId="68CAF157" w:rsidR="00051802" w:rsidRDefault="00051802" w:rsidP="00091029">
      <w:pPr>
        <w:pStyle w:val="ListParagraph"/>
        <w:numPr>
          <w:ilvl w:val="0"/>
          <w:numId w:val="34"/>
        </w:numPr>
      </w:pPr>
      <w:r>
        <w:t xml:space="preserve">How data will be used to improve services and achieve performance outcomes throughout the project period. </w:t>
      </w:r>
    </w:p>
    <w:p w14:paraId="285704AD" w14:textId="77777777" w:rsidR="00AB0F32" w:rsidRPr="00051802" w:rsidRDefault="00AB0F32" w:rsidP="00AB0F32">
      <w:pPr>
        <w:pStyle w:val="ListParagraph"/>
        <w:ind w:left="1080"/>
      </w:pPr>
    </w:p>
    <w:p w14:paraId="4F20A627" w14:textId="4F20E168" w:rsidR="005C7E02" w:rsidRPr="00AB0F32" w:rsidRDefault="00051802" w:rsidP="00AB0F32">
      <w:pPr>
        <w:pStyle w:val="ListParagraph"/>
        <w:numPr>
          <w:ilvl w:val="1"/>
          <w:numId w:val="48"/>
        </w:numPr>
        <w:rPr>
          <w:b/>
          <w:bCs/>
        </w:rPr>
      </w:pPr>
      <w:r w:rsidRPr="00AB0F32">
        <w:rPr>
          <w:b/>
          <w:bCs/>
        </w:rPr>
        <w:t>Barriers and Mitigation Strategies (</w:t>
      </w:r>
      <w:r w:rsidR="004512ED" w:rsidRPr="00AB0F32">
        <w:rPr>
          <w:b/>
          <w:bCs/>
        </w:rPr>
        <w:t>6</w:t>
      </w:r>
      <w:r w:rsidRPr="00AB0F32">
        <w:rPr>
          <w:b/>
          <w:bCs/>
        </w:rPr>
        <w:t xml:space="preserve"> points)</w:t>
      </w:r>
      <w:r w:rsidR="005C7E02" w:rsidRPr="00AB0F32">
        <w:rPr>
          <w:b/>
          <w:bCs/>
        </w:rPr>
        <w:t xml:space="preserve"> </w:t>
      </w:r>
      <w:r w:rsidR="005C7E02" w:rsidRPr="00AB0F32">
        <w:rPr>
          <w:b/>
          <w:bCs/>
        </w:rPr>
        <w:tab/>
      </w:r>
      <w:r w:rsidR="005C7E02" w:rsidRPr="00AB0F32">
        <w:rPr>
          <w:b/>
          <w:bCs/>
        </w:rPr>
        <w:tab/>
      </w:r>
    </w:p>
    <w:p w14:paraId="3292F85E" w14:textId="0931B470" w:rsidR="005C7E02" w:rsidRDefault="00051802" w:rsidP="005C7E02">
      <w:pPr>
        <w:ind w:left="360"/>
        <w:rPr>
          <w:rFonts w:ascii="Arial" w:hAnsi="Arial" w:cs="Arial"/>
        </w:rPr>
      </w:pPr>
      <w:r>
        <w:rPr>
          <w:rFonts w:ascii="Arial" w:hAnsi="Arial" w:cs="Arial"/>
        </w:rPr>
        <w:t>Describe anticipated barriers that may affect implementation of the proposed strategy</w:t>
      </w:r>
      <w:r w:rsidR="009040F5">
        <w:rPr>
          <w:rFonts w:ascii="Arial" w:hAnsi="Arial" w:cs="Arial"/>
        </w:rPr>
        <w:t xml:space="preserve"> and performance outcomes. </w:t>
      </w:r>
      <w:r>
        <w:rPr>
          <w:rFonts w:ascii="Arial" w:hAnsi="Arial" w:cs="Arial"/>
        </w:rPr>
        <w:t>Describe how your agency will identify, monitor</w:t>
      </w:r>
      <w:r w:rsidR="001856A8">
        <w:rPr>
          <w:rFonts w:ascii="Arial" w:hAnsi="Arial" w:cs="Arial"/>
        </w:rPr>
        <w:t>, and</w:t>
      </w:r>
      <w:r>
        <w:rPr>
          <w:rFonts w:ascii="Arial" w:hAnsi="Arial" w:cs="Arial"/>
        </w:rPr>
        <w:t xml:space="preserve"> address these barriers throughout the project period.</w:t>
      </w:r>
    </w:p>
    <w:p w14:paraId="1CDCA081" w14:textId="67CE5FAD" w:rsidR="001856A8" w:rsidRDefault="001856A8" w:rsidP="001856A8">
      <w:pPr>
        <w:ind w:left="360"/>
        <w:rPr>
          <w:rFonts w:ascii="Arial" w:hAnsi="Arial" w:cs="Arial"/>
        </w:rPr>
      </w:pPr>
      <w:r w:rsidRPr="001856A8">
        <w:rPr>
          <w:rFonts w:ascii="Arial" w:hAnsi="Arial" w:cs="Arial"/>
        </w:rPr>
        <w:t xml:space="preserve">Examples may include, but are not limited to: </w:t>
      </w:r>
    </w:p>
    <w:p w14:paraId="1839C4E3" w14:textId="3B8D7616" w:rsidR="001856A8" w:rsidRDefault="001856A8" w:rsidP="00091029">
      <w:pPr>
        <w:pStyle w:val="ListParagraph"/>
        <w:numPr>
          <w:ilvl w:val="0"/>
          <w:numId w:val="35"/>
        </w:numPr>
      </w:pPr>
      <w:r>
        <w:t>S</w:t>
      </w:r>
      <w:r w:rsidRPr="001856A8">
        <w:t>taff turnover, advertising and outreach, participant recruitment and retention, transportation barriers, loss of contact with participants, appointment no-shows, referral completion challenges, language barriers, and limited access to services.</w:t>
      </w:r>
    </w:p>
    <w:p w14:paraId="20955605" w14:textId="77777777" w:rsidR="00AB0F32" w:rsidRPr="001856A8" w:rsidRDefault="00AB0F32" w:rsidP="00AB0F32">
      <w:pPr>
        <w:pStyle w:val="ListParagraph"/>
        <w:ind w:left="1080"/>
      </w:pPr>
    </w:p>
    <w:p w14:paraId="744BD6F4" w14:textId="3E8C9555" w:rsidR="005C7E02" w:rsidRPr="00AB0F32" w:rsidRDefault="001856A8" w:rsidP="00AB0F32">
      <w:pPr>
        <w:pStyle w:val="ListParagraph"/>
        <w:numPr>
          <w:ilvl w:val="1"/>
          <w:numId w:val="48"/>
        </w:numPr>
        <w:rPr>
          <w:b/>
          <w:bCs/>
        </w:rPr>
      </w:pPr>
      <w:r w:rsidRPr="00AB0F32">
        <w:rPr>
          <w:b/>
          <w:bCs/>
        </w:rPr>
        <w:t>Community Engagement and Lived Experience (</w:t>
      </w:r>
      <w:r w:rsidR="00E64A8E" w:rsidRPr="00AB0F32">
        <w:rPr>
          <w:b/>
          <w:bCs/>
        </w:rPr>
        <w:t>6</w:t>
      </w:r>
      <w:r w:rsidRPr="00AB0F32">
        <w:rPr>
          <w:b/>
          <w:bCs/>
        </w:rPr>
        <w:t xml:space="preserve"> Points)</w:t>
      </w:r>
    </w:p>
    <w:p w14:paraId="7F6BAD56" w14:textId="37A24849" w:rsidR="009040F5" w:rsidRDefault="001856A8" w:rsidP="00BC43E8">
      <w:pPr>
        <w:ind w:left="360"/>
        <w:rPr>
          <w:rFonts w:ascii="Arial" w:hAnsi="Arial" w:cs="Arial"/>
        </w:rPr>
      </w:pPr>
      <w:r w:rsidRPr="001856A8">
        <w:rPr>
          <w:rFonts w:ascii="Arial" w:hAnsi="Arial" w:cs="Arial"/>
        </w:rPr>
        <w:t xml:space="preserve">Describe how priority populations and/or individuals with lived experience have been or will be involved in the planning, implementation, and evaluation of each selected evidence-based strategy (EBS). </w:t>
      </w:r>
    </w:p>
    <w:p w14:paraId="516E2F46" w14:textId="276D64EE" w:rsidR="009040F5" w:rsidRDefault="001856A8" w:rsidP="009040F5">
      <w:pPr>
        <w:pStyle w:val="ListParagraph"/>
        <w:numPr>
          <w:ilvl w:val="1"/>
          <w:numId w:val="27"/>
        </w:numPr>
        <w:tabs>
          <w:tab w:val="left" w:pos="1530"/>
        </w:tabs>
      </w:pPr>
      <w:r w:rsidRPr="009040F5">
        <w:t xml:space="preserve">Opportunities for </w:t>
      </w:r>
      <w:r w:rsidR="00BC43E8">
        <w:t xml:space="preserve">individuals </w:t>
      </w:r>
      <w:r w:rsidRPr="009040F5">
        <w:t>and community input</w:t>
      </w:r>
      <w:r w:rsidR="009040F5">
        <w:t xml:space="preserve">; </w:t>
      </w:r>
    </w:p>
    <w:p w14:paraId="4555D797" w14:textId="03EBC45F" w:rsidR="009040F5" w:rsidRDefault="001856A8" w:rsidP="009040F5">
      <w:pPr>
        <w:pStyle w:val="ListParagraph"/>
        <w:numPr>
          <w:ilvl w:val="1"/>
          <w:numId w:val="27"/>
        </w:numPr>
        <w:tabs>
          <w:tab w:val="left" w:pos="1530"/>
        </w:tabs>
      </w:pPr>
      <w:r w:rsidRPr="009040F5">
        <w:t xml:space="preserve">How feedback will be </w:t>
      </w:r>
      <w:r w:rsidR="00BC43E8">
        <w:t xml:space="preserve">collected and </w:t>
      </w:r>
      <w:r w:rsidRPr="009040F5">
        <w:t>incorporated into program improvement</w:t>
      </w:r>
      <w:r w:rsidR="009040F5">
        <w:t>;</w:t>
      </w:r>
    </w:p>
    <w:p w14:paraId="0FE54EAF" w14:textId="4FD8A59A" w:rsidR="00A82D67" w:rsidRPr="009040F5" w:rsidRDefault="001856A8" w:rsidP="009040F5">
      <w:pPr>
        <w:pStyle w:val="ListParagraph"/>
        <w:numPr>
          <w:ilvl w:val="1"/>
          <w:numId w:val="27"/>
        </w:numPr>
        <w:tabs>
          <w:tab w:val="left" w:pos="1530"/>
        </w:tabs>
        <w:sectPr w:rsidR="00A82D67" w:rsidRPr="009040F5" w:rsidSect="00A82D67">
          <w:footerReference w:type="default" r:id="rId12"/>
          <w:pgSz w:w="12240" w:h="15840" w:code="1"/>
          <w:pgMar w:top="900" w:right="1080" w:bottom="1440" w:left="1080" w:header="720" w:footer="360" w:gutter="0"/>
          <w:cols w:space="720"/>
          <w:docGrid w:linePitch="326"/>
        </w:sectPr>
      </w:pPr>
      <w:r w:rsidRPr="009040F5">
        <w:t>How engagement activities will help ensure services are responsive to community needs</w:t>
      </w:r>
      <w:r w:rsidR="000226DC" w:rsidRPr="009040F5">
        <w:t>.</w:t>
      </w:r>
    </w:p>
    <w:p w14:paraId="3CF6C221" w14:textId="77777777" w:rsidR="0054117F" w:rsidRDefault="0054117F" w:rsidP="008A258A">
      <w:pPr>
        <w:rPr>
          <w:rFonts w:ascii="Arial" w:hAnsi="Arial" w:cs="Arial"/>
        </w:rPr>
      </w:pPr>
    </w:p>
    <w:p w14:paraId="10C1BB03" w14:textId="77777777" w:rsidR="009A54EA" w:rsidRDefault="009A54EA" w:rsidP="008A258A">
      <w:pPr>
        <w:rPr>
          <w:rFonts w:ascii="Arial" w:hAnsi="Arial" w:cs="Arial"/>
        </w:rPr>
      </w:pPr>
    </w:p>
    <w:p w14:paraId="14F201C9" w14:textId="77777777" w:rsidR="009A54EA" w:rsidRDefault="009A54EA" w:rsidP="008A258A">
      <w:pPr>
        <w:rPr>
          <w:rFonts w:ascii="Arial" w:hAnsi="Arial" w:cs="Arial"/>
        </w:rPr>
      </w:pPr>
    </w:p>
    <w:p w14:paraId="30606F65" w14:textId="77777777" w:rsidR="009A54EA" w:rsidRDefault="009A54EA" w:rsidP="008A258A">
      <w:pPr>
        <w:rPr>
          <w:rFonts w:ascii="Arial" w:hAnsi="Arial" w:cs="Arial"/>
        </w:rPr>
      </w:pPr>
    </w:p>
    <w:p w14:paraId="1B271D07" w14:textId="77777777" w:rsidR="009A54EA" w:rsidRDefault="009A54EA" w:rsidP="008A258A">
      <w:pPr>
        <w:rPr>
          <w:rFonts w:ascii="Arial" w:hAnsi="Arial" w:cs="Arial"/>
        </w:rPr>
      </w:pPr>
    </w:p>
    <w:p w14:paraId="5D4AACDC" w14:textId="77777777" w:rsidR="0054117F" w:rsidRDefault="0054117F" w:rsidP="008A258A">
      <w:pPr>
        <w:rPr>
          <w:rFonts w:ascii="Arial" w:hAnsi="Arial" w:cs="Arial"/>
        </w:rPr>
      </w:pPr>
    </w:p>
    <w:p w14:paraId="207C2611" w14:textId="77777777" w:rsidR="00A82D67" w:rsidRDefault="00A82D67" w:rsidP="008A258A">
      <w:pPr>
        <w:rPr>
          <w:rFonts w:ascii="Arial" w:hAnsi="Arial" w:cs="Arial"/>
        </w:rPr>
      </w:pPr>
    </w:p>
    <w:p w14:paraId="4D88255C" w14:textId="77777777" w:rsidR="00A82D67" w:rsidRDefault="00A82D67" w:rsidP="008A258A">
      <w:pPr>
        <w:rPr>
          <w:rFonts w:ascii="Arial" w:hAnsi="Arial" w:cs="Arial"/>
        </w:rPr>
      </w:pPr>
    </w:p>
    <w:p w14:paraId="64FB6DB8" w14:textId="77777777" w:rsidR="00A82D67" w:rsidRDefault="00A82D67" w:rsidP="008A258A">
      <w:pPr>
        <w:rPr>
          <w:rFonts w:ascii="Arial" w:hAnsi="Arial" w:cs="Arial"/>
        </w:rPr>
      </w:pPr>
    </w:p>
    <w:p w14:paraId="36E7C36B" w14:textId="77777777" w:rsidR="00A82D67" w:rsidRDefault="00A82D67" w:rsidP="008A258A">
      <w:pPr>
        <w:rPr>
          <w:rFonts w:ascii="Arial" w:hAnsi="Arial" w:cs="Arial"/>
        </w:rPr>
      </w:pPr>
    </w:p>
    <w:p w14:paraId="6E7836F2" w14:textId="77777777" w:rsidR="00A82D67" w:rsidRDefault="00A82D67" w:rsidP="008A258A">
      <w:pPr>
        <w:rPr>
          <w:rFonts w:ascii="Arial" w:hAnsi="Arial" w:cs="Arial"/>
        </w:rPr>
      </w:pPr>
    </w:p>
    <w:p w14:paraId="125AEA22" w14:textId="77777777" w:rsidR="00A82D67" w:rsidRDefault="00A82D67" w:rsidP="008A258A">
      <w:pPr>
        <w:rPr>
          <w:rFonts w:ascii="Arial" w:hAnsi="Arial" w:cs="Arial"/>
        </w:rPr>
      </w:pPr>
    </w:p>
    <w:p w14:paraId="316AC0E4" w14:textId="77777777" w:rsidR="00A82D67" w:rsidRDefault="00A82D67" w:rsidP="008A258A">
      <w:pPr>
        <w:rPr>
          <w:rFonts w:ascii="Arial" w:hAnsi="Arial" w:cs="Arial"/>
        </w:rPr>
      </w:pPr>
    </w:p>
    <w:p w14:paraId="4E3935C6" w14:textId="77777777" w:rsidR="00A82D67" w:rsidRDefault="00A82D67" w:rsidP="008A258A">
      <w:pPr>
        <w:rPr>
          <w:rFonts w:ascii="Arial" w:hAnsi="Arial" w:cs="Arial"/>
        </w:rPr>
      </w:pPr>
    </w:p>
    <w:p w14:paraId="7A7D6FB6" w14:textId="77777777" w:rsidR="00A82D67" w:rsidRDefault="00A82D67" w:rsidP="008A258A">
      <w:pPr>
        <w:rPr>
          <w:rFonts w:ascii="Arial" w:hAnsi="Arial" w:cs="Arial"/>
        </w:rPr>
      </w:pPr>
    </w:p>
    <w:p w14:paraId="09C4A507" w14:textId="77777777" w:rsidR="00A82D67" w:rsidRDefault="00A82D67" w:rsidP="008A258A">
      <w:pPr>
        <w:rPr>
          <w:rFonts w:ascii="Arial" w:hAnsi="Arial" w:cs="Arial"/>
        </w:rPr>
      </w:pPr>
    </w:p>
    <w:p w14:paraId="05658DC9" w14:textId="77777777" w:rsidR="0054117F" w:rsidRDefault="0054117F" w:rsidP="008A258A">
      <w:pPr>
        <w:rPr>
          <w:rFonts w:ascii="Arial" w:hAnsi="Arial" w:cs="Arial"/>
        </w:rPr>
      </w:pPr>
    </w:p>
    <w:p w14:paraId="2F7B861D" w14:textId="7E15B0A0" w:rsidR="0054117F" w:rsidRPr="00C877C4" w:rsidRDefault="0054117F" w:rsidP="0054117F">
      <w:pPr>
        <w:jc w:val="center"/>
        <w:rPr>
          <w:rFonts w:ascii="Arial" w:hAnsi="Arial"/>
          <w:b/>
        </w:rPr>
      </w:pPr>
      <w:r w:rsidRPr="00C877C4">
        <w:rPr>
          <w:rFonts w:ascii="Arial" w:hAnsi="Arial"/>
          <w:b/>
        </w:rPr>
        <w:t xml:space="preserve">Section </w:t>
      </w:r>
      <w:r>
        <w:rPr>
          <w:rFonts w:ascii="Arial" w:hAnsi="Arial"/>
          <w:b/>
        </w:rPr>
        <w:t>3</w:t>
      </w:r>
    </w:p>
    <w:p w14:paraId="30D4CBEC" w14:textId="3CC30035" w:rsidR="0054117F" w:rsidRPr="00C877C4" w:rsidRDefault="0054117F" w:rsidP="0054117F">
      <w:pPr>
        <w:jc w:val="center"/>
        <w:rPr>
          <w:rFonts w:ascii="Arial" w:hAnsi="Arial"/>
          <w:b/>
        </w:rPr>
      </w:pPr>
      <w:r>
        <w:rPr>
          <w:rFonts w:ascii="Arial" w:hAnsi="Arial"/>
          <w:b/>
        </w:rPr>
        <w:t xml:space="preserve">Data Collection, Evaluation, and Reporting </w:t>
      </w:r>
    </w:p>
    <w:p w14:paraId="6E9FD7DA" w14:textId="77777777" w:rsidR="0054117F" w:rsidRPr="00C877C4" w:rsidRDefault="0054117F" w:rsidP="0054117F">
      <w:pPr>
        <w:jc w:val="center"/>
        <w:rPr>
          <w:rFonts w:ascii="Arial" w:hAnsi="Arial"/>
          <w:b/>
        </w:rPr>
      </w:pPr>
    </w:p>
    <w:p w14:paraId="0528AC1A" w14:textId="77777777" w:rsidR="0054117F" w:rsidRPr="00C877C4" w:rsidRDefault="0054117F" w:rsidP="0054117F">
      <w:pPr>
        <w:jc w:val="center"/>
        <w:rPr>
          <w:rFonts w:ascii="Arial" w:hAnsi="Arial"/>
          <w:b/>
        </w:rPr>
      </w:pPr>
    </w:p>
    <w:p w14:paraId="045F1620" w14:textId="77777777" w:rsidR="0054117F" w:rsidRPr="00C877C4" w:rsidRDefault="0054117F" w:rsidP="0054117F">
      <w:pPr>
        <w:jc w:val="center"/>
        <w:rPr>
          <w:rFonts w:ascii="Arial" w:hAnsi="Arial"/>
          <w:b/>
        </w:rPr>
      </w:pPr>
    </w:p>
    <w:p w14:paraId="4EE07156" w14:textId="77777777" w:rsidR="0054117F" w:rsidRPr="00BC43E8" w:rsidRDefault="0054117F" w:rsidP="0054117F">
      <w:pPr>
        <w:jc w:val="center"/>
        <w:rPr>
          <w:rFonts w:ascii="Arial" w:hAnsi="Arial"/>
          <w:bCs/>
        </w:rPr>
      </w:pPr>
      <w:r w:rsidRPr="00BC43E8">
        <w:rPr>
          <w:rFonts w:ascii="Arial" w:hAnsi="Arial"/>
          <w:bCs/>
        </w:rPr>
        <w:t>Do not delete the question headers.</w:t>
      </w:r>
    </w:p>
    <w:p w14:paraId="1368D46D" w14:textId="77777777" w:rsidR="0054117F" w:rsidRPr="00BC43E8" w:rsidRDefault="0054117F" w:rsidP="0054117F">
      <w:pPr>
        <w:jc w:val="center"/>
        <w:rPr>
          <w:rFonts w:ascii="Arial" w:hAnsi="Arial"/>
          <w:bCs/>
        </w:rPr>
      </w:pPr>
      <w:r w:rsidRPr="00BC43E8">
        <w:rPr>
          <w:rFonts w:ascii="Arial" w:hAnsi="Arial"/>
          <w:bCs/>
        </w:rPr>
        <w:t>Please provide your response to each question under the heading.</w:t>
      </w:r>
    </w:p>
    <w:p w14:paraId="37AA0774" w14:textId="77777777" w:rsidR="0054117F" w:rsidRPr="00C877C4" w:rsidRDefault="0054117F" w:rsidP="0054117F">
      <w:pPr>
        <w:jc w:val="center"/>
        <w:rPr>
          <w:rFonts w:ascii="Arial" w:hAnsi="Arial"/>
          <w:b/>
        </w:rPr>
      </w:pPr>
    </w:p>
    <w:p w14:paraId="10ECCD47" w14:textId="77777777" w:rsidR="0054117F" w:rsidRPr="00C877C4" w:rsidRDefault="0054117F" w:rsidP="0054117F">
      <w:pPr>
        <w:jc w:val="center"/>
        <w:rPr>
          <w:rFonts w:ascii="Arial" w:hAnsi="Arial"/>
          <w:b/>
        </w:rPr>
      </w:pPr>
      <w:r w:rsidRPr="00C877C4">
        <w:rPr>
          <w:rFonts w:ascii="Arial" w:hAnsi="Arial"/>
          <w:b/>
        </w:rPr>
        <w:t>Total Point Value:</w:t>
      </w:r>
    </w:p>
    <w:p w14:paraId="678BD1FD" w14:textId="31DCDA07" w:rsidR="0054117F" w:rsidRPr="00C877C4" w:rsidRDefault="0054117F" w:rsidP="0054117F">
      <w:pPr>
        <w:jc w:val="center"/>
        <w:rPr>
          <w:rFonts w:ascii="Arial" w:hAnsi="Arial"/>
          <w:b/>
        </w:rPr>
      </w:pPr>
      <w:r>
        <w:rPr>
          <w:rFonts w:ascii="Arial" w:hAnsi="Arial"/>
          <w:b/>
        </w:rPr>
        <w:t>1</w:t>
      </w:r>
      <w:r w:rsidR="004512ED">
        <w:rPr>
          <w:rFonts w:ascii="Arial" w:hAnsi="Arial"/>
          <w:b/>
        </w:rPr>
        <w:t>6</w:t>
      </w:r>
    </w:p>
    <w:p w14:paraId="7A03D5C3" w14:textId="77777777" w:rsidR="0054117F" w:rsidRPr="00C877C4" w:rsidRDefault="0054117F" w:rsidP="0054117F">
      <w:pPr>
        <w:jc w:val="center"/>
        <w:rPr>
          <w:rFonts w:ascii="Arial" w:hAnsi="Arial"/>
          <w:b/>
        </w:rPr>
      </w:pPr>
    </w:p>
    <w:p w14:paraId="002C878A" w14:textId="77777777" w:rsidR="0054117F" w:rsidRPr="00C877C4" w:rsidRDefault="0054117F" w:rsidP="0054117F">
      <w:pPr>
        <w:jc w:val="center"/>
        <w:rPr>
          <w:rFonts w:ascii="Arial" w:hAnsi="Arial"/>
          <w:b/>
        </w:rPr>
      </w:pPr>
      <w:r w:rsidRPr="00C877C4">
        <w:rPr>
          <w:rFonts w:ascii="Arial" w:hAnsi="Arial"/>
          <w:b/>
        </w:rPr>
        <w:t>Page Limit:</w:t>
      </w:r>
    </w:p>
    <w:p w14:paraId="4758699C" w14:textId="18167704" w:rsidR="0054117F" w:rsidRPr="00C877C4" w:rsidRDefault="0054117F" w:rsidP="0054117F">
      <w:pPr>
        <w:jc w:val="center"/>
        <w:rPr>
          <w:rFonts w:ascii="Arial" w:hAnsi="Arial"/>
          <w:b/>
        </w:rPr>
      </w:pPr>
      <w:r>
        <w:rPr>
          <w:rFonts w:ascii="Arial" w:hAnsi="Arial"/>
          <w:b/>
        </w:rPr>
        <w:t xml:space="preserve">4 </w:t>
      </w:r>
      <w:r w:rsidRPr="00C877C4">
        <w:rPr>
          <w:rFonts w:ascii="Arial" w:hAnsi="Arial"/>
          <w:b/>
        </w:rPr>
        <w:t>single-spaced</w:t>
      </w:r>
    </w:p>
    <w:p w14:paraId="3E780FC2" w14:textId="77777777" w:rsidR="0054117F" w:rsidRDefault="0054117F" w:rsidP="008A258A">
      <w:pPr>
        <w:rPr>
          <w:rFonts w:ascii="Arial" w:hAnsi="Arial" w:cs="Arial"/>
        </w:rPr>
      </w:pPr>
    </w:p>
    <w:p w14:paraId="28CCF211" w14:textId="77777777" w:rsidR="0054117F" w:rsidRDefault="0054117F" w:rsidP="008A258A">
      <w:pPr>
        <w:rPr>
          <w:rFonts w:ascii="Arial" w:hAnsi="Arial" w:cs="Arial"/>
        </w:rPr>
      </w:pPr>
    </w:p>
    <w:p w14:paraId="70497F34" w14:textId="77777777" w:rsidR="00AB0F32" w:rsidRDefault="00AB0F32">
      <w:pPr>
        <w:rPr>
          <w:rFonts w:ascii="Arial" w:hAnsi="Arial" w:cs="Arial"/>
          <w:b/>
        </w:rPr>
      </w:pPr>
      <w:r>
        <w:rPr>
          <w:rFonts w:ascii="Arial" w:hAnsi="Arial" w:cs="Arial"/>
        </w:rPr>
        <w:br w:type="page"/>
      </w:r>
    </w:p>
    <w:p w14:paraId="29A21954" w14:textId="77777777" w:rsidR="00AB0F32" w:rsidRPr="00AB0F32" w:rsidRDefault="00AB0F32" w:rsidP="00AB0F32">
      <w:pPr>
        <w:pStyle w:val="ListParagraph"/>
        <w:numPr>
          <w:ilvl w:val="0"/>
          <w:numId w:val="48"/>
        </w:numPr>
        <w:rPr>
          <w:vanish/>
        </w:rPr>
      </w:pPr>
    </w:p>
    <w:p w14:paraId="4173E2C8" w14:textId="56768B1A" w:rsidR="003C2E14" w:rsidRPr="00AB0F32" w:rsidRDefault="003C2E14" w:rsidP="00AB0F32">
      <w:pPr>
        <w:pStyle w:val="ListParagraph"/>
        <w:numPr>
          <w:ilvl w:val="1"/>
          <w:numId w:val="48"/>
        </w:numPr>
        <w:rPr>
          <w:b/>
          <w:bCs/>
        </w:rPr>
      </w:pPr>
      <w:r w:rsidRPr="00AB0F32">
        <w:rPr>
          <w:b/>
          <w:bCs/>
        </w:rPr>
        <w:t xml:space="preserve">Program Data Collection and Management (4 Points) </w:t>
      </w:r>
      <w:r w:rsidRPr="00AB0F32">
        <w:rPr>
          <w:b/>
          <w:bCs/>
        </w:rPr>
        <w:tab/>
      </w:r>
      <w:r w:rsidRPr="00AB0F32">
        <w:rPr>
          <w:b/>
          <w:bCs/>
        </w:rPr>
        <w:tab/>
      </w:r>
    </w:p>
    <w:p w14:paraId="15CFDCC3" w14:textId="7400911B" w:rsidR="003C2E14" w:rsidRDefault="003C2E14" w:rsidP="003C2E14">
      <w:pPr>
        <w:ind w:left="360"/>
        <w:rPr>
          <w:rFonts w:ascii="Arial" w:hAnsi="Arial" w:cs="Arial"/>
        </w:rPr>
      </w:pPr>
      <w:r>
        <w:rPr>
          <w:rFonts w:ascii="Arial" w:hAnsi="Arial" w:cs="Arial"/>
        </w:rPr>
        <w:t xml:space="preserve">Describe your agency’s plan for collecting and managing program data for each selected evidence-based strategy (EBS). </w:t>
      </w:r>
    </w:p>
    <w:p w14:paraId="14CFC7FF" w14:textId="05D5CF18" w:rsidR="00AF166B" w:rsidRDefault="00012049" w:rsidP="00091029">
      <w:pPr>
        <w:pStyle w:val="ListParagraph"/>
        <w:numPr>
          <w:ilvl w:val="0"/>
          <w:numId w:val="36"/>
        </w:numPr>
      </w:pPr>
      <w:r>
        <w:t xml:space="preserve">Include the </w:t>
      </w:r>
      <w:r w:rsidR="007B4EA2">
        <w:t xml:space="preserve">staff </w:t>
      </w:r>
      <w:r w:rsidR="00AF166B" w:rsidRPr="00AF166B">
        <w:t>position(s) responsible for collecting and managing program data</w:t>
      </w:r>
      <w:r>
        <w:t xml:space="preserve">; </w:t>
      </w:r>
    </w:p>
    <w:p w14:paraId="1D2C4820" w14:textId="4E796CB5" w:rsidR="00AF166B" w:rsidRDefault="00AF166B" w:rsidP="00091029">
      <w:pPr>
        <w:pStyle w:val="ListParagraph"/>
        <w:numPr>
          <w:ilvl w:val="0"/>
          <w:numId w:val="36"/>
        </w:numPr>
      </w:pPr>
      <w:r w:rsidRPr="00AF166B">
        <w:t>How program data will be collected and tracked</w:t>
      </w:r>
      <w:r w:rsidR="00012049">
        <w:t xml:space="preserve">; </w:t>
      </w:r>
    </w:p>
    <w:p w14:paraId="1B4FFC54" w14:textId="7D602975" w:rsidR="00AF166B" w:rsidRDefault="00AF166B" w:rsidP="00091029">
      <w:pPr>
        <w:pStyle w:val="ListParagraph"/>
        <w:numPr>
          <w:ilvl w:val="0"/>
          <w:numId w:val="36"/>
        </w:numPr>
      </w:pPr>
      <w:r w:rsidRPr="00AF166B">
        <w:t>How your agency will ensure data quality and accuracy</w:t>
      </w:r>
      <w:r w:rsidR="00012049">
        <w:t xml:space="preserve">; </w:t>
      </w:r>
    </w:p>
    <w:p w14:paraId="48289E67" w14:textId="5434E17D" w:rsidR="00AF166B" w:rsidRDefault="00AF166B" w:rsidP="00091029">
      <w:pPr>
        <w:pStyle w:val="ListParagraph"/>
        <w:numPr>
          <w:ilvl w:val="0"/>
          <w:numId w:val="36"/>
        </w:numPr>
      </w:pPr>
      <w:r w:rsidRPr="00AF166B">
        <w:t>How participant/patient information will be maintained confidentially.</w:t>
      </w:r>
    </w:p>
    <w:p w14:paraId="46EA571B" w14:textId="77777777" w:rsidR="00AB0F32" w:rsidRPr="007B4EA2" w:rsidRDefault="00AB0F32" w:rsidP="00AB0F32">
      <w:pPr>
        <w:pStyle w:val="ListParagraph"/>
        <w:ind w:left="1080"/>
      </w:pPr>
    </w:p>
    <w:p w14:paraId="3D03A36E" w14:textId="4EBA522D" w:rsidR="00AF166B" w:rsidRPr="00AB0F32" w:rsidRDefault="00EF463C" w:rsidP="00AB0F32">
      <w:pPr>
        <w:pStyle w:val="ListParagraph"/>
        <w:numPr>
          <w:ilvl w:val="1"/>
          <w:numId w:val="48"/>
        </w:numPr>
        <w:rPr>
          <w:b/>
          <w:bCs/>
        </w:rPr>
      </w:pPr>
      <w:r w:rsidRPr="00AB0F32">
        <w:rPr>
          <w:b/>
          <w:bCs/>
        </w:rPr>
        <w:t>Program Reporting and Performance Monitoring</w:t>
      </w:r>
      <w:r w:rsidR="00AF166B" w:rsidRPr="00AB0F32">
        <w:rPr>
          <w:b/>
          <w:bCs/>
        </w:rPr>
        <w:t xml:space="preserve"> (</w:t>
      </w:r>
      <w:r w:rsidR="004512ED" w:rsidRPr="00AB0F32">
        <w:rPr>
          <w:b/>
          <w:bCs/>
        </w:rPr>
        <w:t>6</w:t>
      </w:r>
      <w:r w:rsidR="00AF166B" w:rsidRPr="00AB0F32">
        <w:rPr>
          <w:b/>
          <w:bCs/>
        </w:rPr>
        <w:t xml:space="preserve"> Points) </w:t>
      </w:r>
      <w:r w:rsidR="00AF166B" w:rsidRPr="00AB0F32">
        <w:rPr>
          <w:b/>
          <w:bCs/>
        </w:rPr>
        <w:tab/>
      </w:r>
      <w:r w:rsidR="00AF166B" w:rsidRPr="00AB0F32">
        <w:rPr>
          <w:b/>
          <w:bCs/>
        </w:rPr>
        <w:tab/>
      </w:r>
    </w:p>
    <w:p w14:paraId="63960BB5" w14:textId="2FA4F5FD" w:rsidR="00BC43E8" w:rsidRDefault="00EF463C" w:rsidP="00AF166B">
      <w:pPr>
        <w:ind w:left="360"/>
        <w:rPr>
          <w:rFonts w:ascii="Arial" w:hAnsi="Arial" w:cs="Arial"/>
        </w:rPr>
      </w:pPr>
      <w:r>
        <w:rPr>
          <w:rFonts w:ascii="Arial" w:hAnsi="Arial" w:cs="Arial"/>
        </w:rPr>
        <w:t>Describe your agency’s plan for</w:t>
      </w:r>
      <w:r w:rsidR="00BC43E8">
        <w:rPr>
          <w:rFonts w:ascii="Arial" w:hAnsi="Arial" w:cs="Arial"/>
        </w:rPr>
        <w:t xml:space="preserve"> submitting program reports and performance outcome measures. </w:t>
      </w:r>
    </w:p>
    <w:p w14:paraId="139C8DBF" w14:textId="3A0E3090" w:rsidR="00012049" w:rsidRDefault="00EF463C" w:rsidP="00091029">
      <w:pPr>
        <w:pStyle w:val="ListParagraph"/>
        <w:numPr>
          <w:ilvl w:val="0"/>
          <w:numId w:val="39"/>
        </w:numPr>
        <w:ind w:left="1080"/>
      </w:pPr>
      <w:r w:rsidRPr="00BC43E8">
        <w:t>Include the staff position(s) responsible for preparing, reviewing, and submitting quarterly and annual reports</w:t>
      </w:r>
      <w:r w:rsidR="002A3D5E">
        <w:t>;</w:t>
      </w:r>
    </w:p>
    <w:p w14:paraId="725C85C0" w14:textId="77777777" w:rsidR="002A3D5E" w:rsidRDefault="00EF463C" w:rsidP="00091029">
      <w:pPr>
        <w:pStyle w:val="ListParagraph"/>
        <w:numPr>
          <w:ilvl w:val="0"/>
          <w:numId w:val="39"/>
        </w:numPr>
        <w:ind w:left="1080"/>
      </w:pPr>
      <w:r w:rsidRPr="00EF463C">
        <w:t>How your agency will ensure reports are complete, accurate, and submitted by required deadlines</w:t>
      </w:r>
      <w:r w:rsidR="00012049">
        <w:t xml:space="preserve">; </w:t>
      </w:r>
    </w:p>
    <w:p w14:paraId="758D39A8" w14:textId="36E11D68" w:rsidR="002A3D5E" w:rsidRDefault="00EF463C" w:rsidP="00091029">
      <w:pPr>
        <w:pStyle w:val="ListParagraph"/>
        <w:numPr>
          <w:ilvl w:val="0"/>
          <w:numId w:val="39"/>
        </w:numPr>
        <w:ind w:left="1080"/>
      </w:pPr>
      <w:r w:rsidRPr="00EF463C">
        <w:t>How program staff, supervisors, and/or agency leadership will review program data and performance outcomes throughout the project period</w:t>
      </w:r>
      <w:r w:rsidR="002A3D5E">
        <w:t>;</w:t>
      </w:r>
    </w:p>
    <w:p w14:paraId="35BA803D" w14:textId="31F094E7" w:rsidR="00AF166B" w:rsidRDefault="00EF463C" w:rsidP="00091029">
      <w:pPr>
        <w:pStyle w:val="ListParagraph"/>
        <w:numPr>
          <w:ilvl w:val="0"/>
          <w:numId w:val="39"/>
        </w:numPr>
        <w:ind w:left="1080"/>
      </w:pPr>
      <w:r w:rsidRPr="00EF463C">
        <w:t>How program data and performance outcomes will be used to inform continuous quality improvement and program decision-making.</w:t>
      </w:r>
    </w:p>
    <w:p w14:paraId="0C46890E" w14:textId="77777777" w:rsidR="00AB0F32" w:rsidRPr="007B4EA2" w:rsidRDefault="00AB0F32" w:rsidP="00AB0F32">
      <w:pPr>
        <w:pStyle w:val="ListParagraph"/>
        <w:ind w:left="1080"/>
      </w:pPr>
    </w:p>
    <w:p w14:paraId="604C1AC1" w14:textId="47D4C158" w:rsidR="00AF166B" w:rsidRPr="00AB0F32" w:rsidRDefault="00AF166B" w:rsidP="00AB0F32">
      <w:pPr>
        <w:pStyle w:val="ListParagraph"/>
        <w:numPr>
          <w:ilvl w:val="1"/>
          <w:numId w:val="48"/>
        </w:numPr>
        <w:rPr>
          <w:b/>
          <w:bCs/>
        </w:rPr>
      </w:pPr>
      <w:r w:rsidRPr="00AB0F32">
        <w:rPr>
          <w:b/>
          <w:bCs/>
        </w:rPr>
        <w:t>P</w:t>
      </w:r>
      <w:r w:rsidR="00EF463C" w:rsidRPr="00AB0F32">
        <w:rPr>
          <w:b/>
          <w:bCs/>
        </w:rPr>
        <w:t xml:space="preserve">articipant Satisfaction and Program Evaluation </w:t>
      </w:r>
      <w:r w:rsidRPr="00AB0F32">
        <w:rPr>
          <w:b/>
          <w:bCs/>
        </w:rPr>
        <w:t>(</w:t>
      </w:r>
      <w:r w:rsidR="00E64A8E" w:rsidRPr="00AB0F32">
        <w:rPr>
          <w:b/>
          <w:bCs/>
        </w:rPr>
        <w:t>6</w:t>
      </w:r>
      <w:r w:rsidRPr="00AB0F32">
        <w:rPr>
          <w:b/>
          <w:bCs/>
        </w:rPr>
        <w:t xml:space="preserve"> Points) </w:t>
      </w:r>
      <w:r w:rsidRPr="00AB0F32">
        <w:rPr>
          <w:b/>
          <w:bCs/>
        </w:rPr>
        <w:tab/>
      </w:r>
      <w:r w:rsidRPr="00AB0F32">
        <w:rPr>
          <w:b/>
          <w:bCs/>
        </w:rPr>
        <w:tab/>
      </w:r>
    </w:p>
    <w:p w14:paraId="6EA6DC91" w14:textId="0BDBD79C" w:rsidR="00EF463C" w:rsidRDefault="00EF463C" w:rsidP="002A3D5E">
      <w:pPr>
        <w:ind w:left="360"/>
        <w:rPr>
          <w:rFonts w:ascii="Arial" w:hAnsi="Arial" w:cs="Arial"/>
        </w:rPr>
      </w:pPr>
      <w:r>
        <w:rPr>
          <w:rFonts w:ascii="Arial" w:hAnsi="Arial" w:cs="Arial"/>
        </w:rPr>
        <w:t xml:space="preserve">For each selected evidence-based strategy (EBS), describe your agency’s plan for administering participant satisfaction surveys. </w:t>
      </w:r>
    </w:p>
    <w:p w14:paraId="6FC6848C" w14:textId="51AB10B5" w:rsidR="002A3D5E" w:rsidRDefault="002A3D5E" w:rsidP="00091029">
      <w:pPr>
        <w:pStyle w:val="ListParagraph"/>
        <w:numPr>
          <w:ilvl w:val="0"/>
          <w:numId w:val="40"/>
        </w:numPr>
      </w:pPr>
      <w:r>
        <w:t>Include t</w:t>
      </w:r>
      <w:r w:rsidR="00EF463C">
        <w:t xml:space="preserve">he </w:t>
      </w:r>
      <w:r w:rsidR="00EF463C" w:rsidRPr="00EF463C">
        <w:t xml:space="preserve">staff position(s) responsible for </w:t>
      </w:r>
      <w:r>
        <w:t xml:space="preserve">disseminating and/or </w:t>
      </w:r>
      <w:r w:rsidR="00EF463C" w:rsidRPr="00EF463C">
        <w:t>administering participant satisfaction surveys</w:t>
      </w:r>
      <w:r>
        <w:t>;</w:t>
      </w:r>
    </w:p>
    <w:p w14:paraId="353545CA" w14:textId="21C9CD26" w:rsidR="00AF166B" w:rsidRDefault="00EF463C" w:rsidP="00091029">
      <w:pPr>
        <w:pStyle w:val="ListParagraph"/>
        <w:numPr>
          <w:ilvl w:val="0"/>
          <w:numId w:val="40"/>
        </w:numPr>
      </w:pPr>
      <w:r w:rsidRPr="00EF463C">
        <w:t xml:space="preserve">How </w:t>
      </w:r>
      <w:r w:rsidR="002A3D5E">
        <w:t xml:space="preserve">will </w:t>
      </w:r>
      <w:r w:rsidRPr="00EF463C">
        <w:t>participant feedback be collected and reviewed</w:t>
      </w:r>
      <w:r w:rsidR="002A3D5E">
        <w:t xml:space="preserve">; </w:t>
      </w:r>
    </w:p>
    <w:p w14:paraId="57C336AA" w14:textId="41D1A8DD" w:rsidR="00AF166B" w:rsidRDefault="00EF463C" w:rsidP="00091029">
      <w:pPr>
        <w:pStyle w:val="ListParagraph"/>
        <w:numPr>
          <w:ilvl w:val="0"/>
          <w:numId w:val="40"/>
        </w:numPr>
      </w:pPr>
      <w:r w:rsidRPr="00EF463C">
        <w:t>How</w:t>
      </w:r>
      <w:r w:rsidR="002A3D5E">
        <w:t xml:space="preserve"> will</w:t>
      </w:r>
      <w:r w:rsidRPr="00EF463C">
        <w:t xml:space="preserve"> participant feedback be used to improve program services and participant outcomes</w:t>
      </w:r>
      <w:r w:rsidR="002A3D5E">
        <w:t xml:space="preserve">; </w:t>
      </w:r>
    </w:p>
    <w:p w14:paraId="3EDBD578" w14:textId="77777777" w:rsidR="002A3D5E" w:rsidRDefault="002A3D5E" w:rsidP="00091029">
      <w:pPr>
        <w:pStyle w:val="ListParagraph"/>
        <w:numPr>
          <w:ilvl w:val="0"/>
          <w:numId w:val="40"/>
        </w:numPr>
      </w:pPr>
      <w:r>
        <w:t xml:space="preserve">Describe how participant/patient information will be kept confidential. </w:t>
      </w:r>
    </w:p>
    <w:p w14:paraId="77150141" w14:textId="3A43DC9F" w:rsidR="00AF166B" w:rsidRPr="007B4EA2" w:rsidRDefault="002A3D5E" w:rsidP="00091029">
      <w:pPr>
        <w:pStyle w:val="ListParagraph"/>
        <w:numPr>
          <w:ilvl w:val="0"/>
          <w:numId w:val="40"/>
        </w:numPr>
      </w:pPr>
      <w:r>
        <w:t>Include t</w:t>
      </w:r>
      <w:r w:rsidR="00EF463C" w:rsidRPr="00EF463C">
        <w:t>he staff position(s) responsible for preparing and submitting the annual participant satisfaction survey summary.</w:t>
      </w:r>
    </w:p>
    <w:p w14:paraId="52988D5C" w14:textId="77777777" w:rsidR="003C2E14" w:rsidRDefault="003C2E14" w:rsidP="0060429F">
      <w:pPr>
        <w:rPr>
          <w:rFonts w:ascii="Arial" w:hAnsi="Arial" w:cs="Arial"/>
        </w:rPr>
      </w:pPr>
    </w:p>
    <w:p w14:paraId="34CA83FF" w14:textId="77777777" w:rsidR="003C2E14" w:rsidRDefault="003C2E14" w:rsidP="0060429F">
      <w:pPr>
        <w:rPr>
          <w:rFonts w:ascii="Arial" w:hAnsi="Arial" w:cs="Arial"/>
        </w:rPr>
      </w:pPr>
    </w:p>
    <w:p w14:paraId="3F8DD57D" w14:textId="77777777" w:rsidR="003C2E14" w:rsidRDefault="003C2E14" w:rsidP="0060429F">
      <w:pPr>
        <w:rPr>
          <w:rFonts w:ascii="Arial" w:hAnsi="Arial" w:cs="Arial"/>
        </w:rPr>
      </w:pPr>
    </w:p>
    <w:p w14:paraId="2EDA54F2" w14:textId="77777777" w:rsidR="003C2E14" w:rsidRDefault="003C2E14" w:rsidP="0060429F">
      <w:pPr>
        <w:rPr>
          <w:rFonts w:ascii="Arial" w:hAnsi="Arial" w:cs="Arial"/>
        </w:rPr>
      </w:pPr>
    </w:p>
    <w:p w14:paraId="6C129708" w14:textId="77777777" w:rsidR="003C2E14" w:rsidRDefault="003C2E14" w:rsidP="0060429F">
      <w:pPr>
        <w:rPr>
          <w:rFonts w:ascii="Arial" w:hAnsi="Arial" w:cs="Arial"/>
        </w:rPr>
      </w:pPr>
    </w:p>
    <w:p w14:paraId="47244266" w14:textId="77777777" w:rsidR="003C2E14" w:rsidRDefault="003C2E14" w:rsidP="0060429F">
      <w:pPr>
        <w:rPr>
          <w:rFonts w:ascii="Arial" w:hAnsi="Arial" w:cs="Arial"/>
        </w:rPr>
      </w:pPr>
    </w:p>
    <w:p w14:paraId="0190D8C1" w14:textId="77777777" w:rsidR="003C2E14" w:rsidRDefault="003C2E14" w:rsidP="0060429F">
      <w:pPr>
        <w:rPr>
          <w:rFonts w:ascii="Arial" w:hAnsi="Arial" w:cs="Arial"/>
        </w:rPr>
      </w:pPr>
    </w:p>
    <w:p w14:paraId="76DD46BE" w14:textId="77777777" w:rsidR="003C2E14" w:rsidRDefault="003C2E14" w:rsidP="0060429F">
      <w:pPr>
        <w:rPr>
          <w:rFonts w:ascii="Arial" w:hAnsi="Arial" w:cs="Arial"/>
        </w:rPr>
      </w:pPr>
    </w:p>
    <w:p w14:paraId="0CE0CE33" w14:textId="77777777" w:rsidR="003C2E14" w:rsidRDefault="003C2E14" w:rsidP="0060429F">
      <w:pPr>
        <w:rPr>
          <w:rFonts w:ascii="Arial" w:hAnsi="Arial" w:cs="Arial"/>
        </w:rPr>
      </w:pPr>
    </w:p>
    <w:p w14:paraId="3DDF051D" w14:textId="77777777" w:rsidR="003C2E14" w:rsidRDefault="003C2E14" w:rsidP="0060429F">
      <w:pPr>
        <w:rPr>
          <w:rFonts w:ascii="Arial" w:hAnsi="Arial" w:cs="Arial"/>
        </w:rPr>
      </w:pPr>
    </w:p>
    <w:p w14:paraId="5CE8CFEA" w14:textId="77777777" w:rsidR="00EF463C" w:rsidRDefault="00EF463C" w:rsidP="0060429F">
      <w:pPr>
        <w:rPr>
          <w:rFonts w:ascii="Arial" w:hAnsi="Arial" w:cs="Arial"/>
        </w:rPr>
      </w:pPr>
    </w:p>
    <w:p w14:paraId="5D565AD9" w14:textId="77777777" w:rsidR="00EF463C" w:rsidRDefault="00EF463C" w:rsidP="0060429F">
      <w:pPr>
        <w:rPr>
          <w:rFonts w:ascii="Arial" w:hAnsi="Arial" w:cs="Arial"/>
        </w:rPr>
      </w:pPr>
    </w:p>
    <w:p w14:paraId="6686A023" w14:textId="77777777" w:rsidR="00EF463C" w:rsidRDefault="00EF463C" w:rsidP="0060429F">
      <w:pPr>
        <w:rPr>
          <w:rFonts w:ascii="Arial" w:hAnsi="Arial" w:cs="Arial"/>
        </w:rPr>
      </w:pPr>
    </w:p>
    <w:p w14:paraId="65FB5B87" w14:textId="77777777" w:rsidR="00EF463C" w:rsidRDefault="00EF463C" w:rsidP="0060429F">
      <w:pPr>
        <w:rPr>
          <w:rFonts w:ascii="Arial" w:hAnsi="Arial" w:cs="Arial"/>
        </w:rPr>
      </w:pPr>
    </w:p>
    <w:p w14:paraId="6E1DE870" w14:textId="77777777" w:rsidR="00EF463C" w:rsidRDefault="00EF463C" w:rsidP="0060429F">
      <w:pPr>
        <w:rPr>
          <w:rFonts w:ascii="Arial" w:hAnsi="Arial" w:cs="Arial"/>
        </w:rPr>
      </w:pPr>
    </w:p>
    <w:p w14:paraId="4E0C8979" w14:textId="77777777" w:rsidR="00EF463C" w:rsidRDefault="00EF463C" w:rsidP="0060429F">
      <w:pPr>
        <w:rPr>
          <w:rFonts w:ascii="Arial" w:hAnsi="Arial" w:cs="Arial"/>
        </w:rPr>
      </w:pPr>
    </w:p>
    <w:p w14:paraId="4D0D3667" w14:textId="77777777" w:rsidR="00EF463C" w:rsidRDefault="00EF463C" w:rsidP="0060429F">
      <w:pPr>
        <w:rPr>
          <w:rFonts w:ascii="Arial" w:hAnsi="Arial" w:cs="Arial"/>
        </w:rPr>
      </w:pPr>
    </w:p>
    <w:p w14:paraId="34114263" w14:textId="77777777" w:rsidR="00EF463C" w:rsidRDefault="00EF463C" w:rsidP="0060429F">
      <w:pPr>
        <w:rPr>
          <w:rFonts w:ascii="Arial" w:hAnsi="Arial" w:cs="Arial"/>
        </w:rPr>
      </w:pPr>
    </w:p>
    <w:p w14:paraId="6CA09F56" w14:textId="77777777" w:rsidR="00EF463C" w:rsidRDefault="00EF463C" w:rsidP="0060429F">
      <w:pPr>
        <w:rPr>
          <w:rFonts w:ascii="Arial" w:hAnsi="Arial" w:cs="Arial"/>
        </w:rPr>
      </w:pPr>
    </w:p>
    <w:p w14:paraId="46D7AD4A" w14:textId="77777777" w:rsidR="00EF463C" w:rsidRDefault="00EF463C" w:rsidP="0060429F">
      <w:pPr>
        <w:rPr>
          <w:rFonts w:ascii="Arial" w:hAnsi="Arial" w:cs="Arial"/>
        </w:rPr>
      </w:pPr>
    </w:p>
    <w:p w14:paraId="6C56FDB7" w14:textId="77777777" w:rsidR="00EF463C" w:rsidRDefault="00EF463C" w:rsidP="0060429F">
      <w:pPr>
        <w:rPr>
          <w:rFonts w:ascii="Arial" w:hAnsi="Arial" w:cs="Arial"/>
        </w:rPr>
      </w:pPr>
    </w:p>
    <w:p w14:paraId="01FA2EAC" w14:textId="77777777" w:rsidR="00EF463C" w:rsidRDefault="00EF463C" w:rsidP="0060429F">
      <w:pPr>
        <w:rPr>
          <w:rFonts w:ascii="Arial" w:hAnsi="Arial" w:cs="Arial"/>
        </w:rPr>
      </w:pPr>
    </w:p>
    <w:p w14:paraId="407A6E12" w14:textId="77777777" w:rsidR="00EF463C" w:rsidRDefault="00EF463C" w:rsidP="0060429F">
      <w:pPr>
        <w:rPr>
          <w:rFonts w:ascii="Arial" w:hAnsi="Arial" w:cs="Arial"/>
        </w:rPr>
      </w:pPr>
    </w:p>
    <w:p w14:paraId="5172B0D8" w14:textId="77777777" w:rsidR="00EF463C" w:rsidRDefault="00EF463C" w:rsidP="0060429F">
      <w:pPr>
        <w:rPr>
          <w:rFonts w:ascii="Arial" w:hAnsi="Arial" w:cs="Arial"/>
        </w:rPr>
      </w:pPr>
    </w:p>
    <w:p w14:paraId="20EBE3B3" w14:textId="77777777" w:rsidR="00EF463C" w:rsidRDefault="00EF463C" w:rsidP="0060429F">
      <w:pPr>
        <w:rPr>
          <w:rFonts w:ascii="Arial" w:hAnsi="Arial" w:cs="Arial"/>
        </w:rPr>
      </w:pPr>
    </w:p>
    <w:p w14:paraId="35D27104" w14:textId="77777777" w:rsidR="00EF463C" w:rsidRDefault="00EF463C" w:rsidP="0060429F">
      <w:pPr>
        <w:rPr>
          <w:rFonts w:ascii="Arial" w:hAnsi="Arial" w:cs="Arial"/>
        </w:rPr>
      </w:pPr>
    </w:p>
    <w:p w14:paraId="5A9DE6F9" w14:textId="77777777" w:rsidR="00EF463C" w:rsidRDefault="00EF463C" w:rsidP="0060429F">
      <w:pPr>
        <w:rPr>
          <w:rFonts w:ascii="Arial" w:hAnsi="Arial" w:cs="Arial"/>
        </w:rPr>
      </w:pPr>
    </w:p>
    <w:p w14:paraId="7DEA80D2" w14:textId="77777777" w:rsidR="00EF463C" w:rsidRDefault="00EF463C" w:rsidP="0060429F">
      <w:pPr>
        <w:rPr>
          <w:rFonts w:ascii="Arial" w:hAnsi="Arial" w:cs="Arial"/>
        </w:rPr>
      </w:pPr>
    </w:p>
    <w:p w14:paraId="2BFD54D6" w14:textId="77777777" w:rsidR="00EF463C" w:rsidRDefault="00EF463C" w:rsidP="0060429F">
      <w:pPr>
        <w:rPr>
          <w:rFonts w:ascii="Arial" w:hAnsi="Arial" w:cs="Arial"/>
        </w:rPr>
      </w:pPr>
    </w:p>
    <w:p w14:paraId="5F16DD45" w14:textId="77777777" w:rsidR="00EF463C" w:rsidRDefault="00EF463C" w:rsidP="0060429F">
      <w:pPr>
        <w:rPr>
          <w:rFonts w:ascii="Arial" w:hAnsi="Arial" w:cs="Arial"/>
        </w:rPr>
      </w:pPr>
    </w:p>
    <w:p w14:paraId="0F3A882E" w14:textId="77777777" w:rsidR="00EF463C" w:rsidRDefault="00EF463C" w:rsidP="0060429F">
      <w:pPr>
        <w:rPr>
          <w:rFonts w:ascii="Arial" w:hAnsi="Arial" w:cs="Arial"/>
        </w:rPr>
      </w:pPr>
    </w:p>
    <w:p w14:paraId="7DA61D07" w14:textId="77777777" w:rsidR="00EF463C" w:rsidRDefault="00EF463C" w:rsidP="0060429F">
      <w:pPr>
        <w:rPr>
          <w:rFonts w:ascii="Arial" w:hAnsi="Arial" w:cs="Arial"/>
        </w:rPr>
      </w:pPr>
    </w:p>
    <w:p w14:paraId="72887611" w14:textId="77777777" w:rsidR="00EF463C" w:rsidRDefault="00EF463C" w:rsidP="0060429F">
      <w:pPr>
        <w:rPr>
          <w:rFonts w:ascii="Arial" w:hAnsi="Arial" w:cs="Arial"/>
        </w:rPr>
      </w:pPr>
    </w:p>
    <w:p w14:paraId="75EE1402" w14:textId="0018C059" w:rsidR="00EF463C" w:rsidRPr="00C877C4" w:rsidRDefault="00EF463C" w:rsidP="00EF463C">
      <w:pPr>
        <w:jc w:val="center"/>
        <w:rPr>
          <w:rFonts w:ascii="Arial" w:hAnsi="Arial"/>
          <w:b/>
        </w:rPr>
      </w:pPr>
      <w:r w:rsidRPr="00C877C4">
        <w:rPr>
          <w:rFonts w:ascii="Arial" w:hAnsi="Arial"/>
          <w:b/>
        </w:rPr>
        <w:t xml:space="preserve">Section </w:t>
      </w:r>
      <w:r w:rsidR="00D2245E">
        <w:rPr>
          <w:rFonts w:ascii="Arial" w:hAnsi="Arial"/>
          <w:b/>
        </w:rPr>
        <w:t>4</w:t>
      </w:r>
    </w:p>
    <w:p w14:paraId="49827475" w14:textId="0D2DFBEB" w:rsidR="00EF463C" w:rsidRPr="00C877C4" w:rsidRDefault="00D2245E" w:rsidP="00EF463C">
      <w:pPr>
        <w:jc w:val="center"/>
        <w:rPr>
          <w:rFonts w:ascii="Arial" w:hAnsi="Arial"/>
          <w:b/>
        </w:rPr>
      </w:pPr>
      <w:r>
        <w:rPr>
          <w:rFonts w:ascii="Arial" w:hAnsi="Arial"/>
          <w:b/>
        </w:rPr>
        <w:t>Agency Ability</w:t>
      </w:r>
    </w:p>
    <w:p w14:paraId="2CBA7D5A" w14:textId="77777777" w:rsidR="00EF463C" w:rsidRPr="00C877C4" w:rsidRDefault="00EF463C" w:rsidP="00EF463C">
      <w:pPr>
        <w:jc w:val="center"/>
        <w:rPr>
          <w:rFonts w:ascii="Arial" w:hAnsi="Arial"/>
          <w:b/>
        </w:rPr>
      </w:pPr>
    </w:p>
    <w:p w14:paraId="0967BF2A" w14:textId="77777777" w:rsidR="00EF463C" w:rsidRPr="00C877C4" w:rsidRDefault="00EF463C" w:rsidP="00EF463C">
      <w:pPr>
        <w:jc w:val="center"/>
        <w:rPr>
          <w:rFonts w:ascii="Arial" w:hAnsi="Arial"/>
          <w:b/>
        </w:rPr>
      </w:pPr>
    </w:p>
    <w:p w14:paraId="6C1D5D16" w14:textId="77777777" w:rsidR="00EF463C" w:rsidRPr="002A3D5E" w:rsidRDefault="00EF463C" w:rsidP="00EF463C">
      <w:pPr>
        <w:jc w:val="center"/>
        <w:rPr>
          <w:rFonts w:ascii="Arial" w:hAnsi="Arial"/>
          <w:bCs/>
        </w:rPr>
      </w:pPr>
    </w:p>
    <w:p w14:paraId="3D8902FD" w14:textId="77777777" w:rsidR="00EF463C" w:rsidRPr="002A3D5E" w:rsidRDefault="00EF463C" w:rsidP="00EF463C">
      <w:pPr>
        <w:jc w:val="center"/>
        <w:rPr>
          <w:rFonts w:ascii="Arial" w:hAnsi="Arial"/>
          <w:bCs/>
        </w:rPr>
      </w:pPr>
      <w:r w:rsidRPr="002A3D5E">
        <w:rPr>
          <w:rFonts w:ascii="Arial" w:hAnsi="Arial"/>
          <w:bCs/>
        </w:rPr>
        <w:t>Do not delete the question headers.</w:t>
      </w:r>
    </w:p>
    <w:p w14:paraId="4C447043" w14:textId="77777777" w:rsidR="00EF463C" w:rsidRPr="002A3D5E" w:rsidRDefault="00EF463C" w:rsidP="00EF463C">
      <w:pPr>
        <w:jc w:val="center"/>
        <w:rPr>
          <w:rFonts w:ascii="Arial" w:hAnsi="Arial"/>
          <w:bCs/>
        </w:rPr>
      </w:pPr>
      <w:r w:rsidRPr="002A3D5E">
        <w:rPr>
          <w:rFonts w:ascii="Arial" w:hAnsi="Arial"/>
          <w:bCs/>
        </w:rPr>
        <w:t>Please provide your response to each question under the heading.</w:t>
      </w:r>
    </w:p>
    <w:p w14:paraId="789397B3" w14:textId="77777777" w:rsidR="00EF463C" w:rsidRPr="00C877C4" w:rsidRDefault="00EF463C" w:rsidP="00EF463C">
      <w:pPr>
        <w:jc w:val="center"/>
        <w:rPr>
          <w:rFonts w:ascii="Arial" w:hAnsi="Arial"/>
          <w:b/>
        </w:rPr>
      </w:pPr>
    </w:p>
    <w:p w14:paraId="512F944E" w14:textId="77777777" w:rsidR="00EF463C" w:rsidRPr="00C877C4" w:rsidRDefault="00EF463C" w:rsidP="00EF463C">
      <w:pPr>
        <w:jc w:val="center"/>
        <w:rPr>
          <w:rFonts w:ascii="Arial" w:hAnsi="Arial"/>
          <w:b/>
        </w:rPr>
      </w:pPr>
      <w:r w:rsidRPr="00C877C4">
        <w:rPr>
          <w:rFonts w:ascii="Arial" w:hAnsi="Arial"/>
          <w:b/>
        </w:rPr>
        <w:t>Total Point Value:</w:t>
      </w:r>
    </w:p>
    <w:p w14:paraId="29594BEE" w14:textId="7D9A4369" w:rsidR="00EF463C" w:rsidRPr="00C877C4" w:rsidRDefault="00152993" w:rsidP="00EF463C">
      <w:pPr>
        <w:jc w:val="center"/>
        <w:rPr>
          <w:rFonts w:ascii="Arial" w:hAnsi="Arial"/>
          <w:b/>
        </w:rPr>
      </w:pPr>
      <w:r>
        <w:rPr>
          <w:rFonts w:ascii="Arial" w:hAnsi="Arial"/>
          <w:b/>
        </w:rPr>
        <w:t>20</w:t>
      </w:r>
    </w:p>
    <w:p w14:paraId="61C2A9E6" w14:textId="77777777" w:rsidR="00EF463C" w:rsidRPr="00C877C4" w:rsidRDefault="00EF463C" w:rsidP="00EF463C">
      <w:pPr>
        <w:jc w:val="center"/>
        <w:rPr>
          <w:rFonts w:ascii="Arial" w:hAnsi="Arial"/>
          <w:b/>
        </w:rPr>
      </w:pPr>
    </w:p>
    <w:p w14:paraId="03FCBE7D" w14:textId="77777777" w:rsidR="00EF463C" w:rsidRPr="00C877C4" w:rsidRDefault="00EF463C" w:rsidP="00EF463C">
      <w:pPr>
        <w:jc w:val="center"/>
        <w:rPr>
          <w:rFonts w:ascii="Arial" w:hAnsi="Arial"/>
          <w:b/>
        </w:rPr>
      </w:pPr>
      <w:r w:rsidRPr="00C877C4">
        <w:rPr>
          <w:rFonts w:ascii="Arial" w:hAnsi="Arial"/>
          <w:b/>
        </w:rPr>
        <w:t>Page Limit:</w:t>
      </w:r>
    </w:p>
    <w:p w14:paraId="12248466" w14:textId="7350103F" w:rsidR="00EF463C" w:rsidRPr="00C877C4" w:rsidRDefault="00D2245E" w:rsidP="00EF463C">
      <w:pPr>
        <w:jc w:val="center"/>
        <w:rPr>
          <w:rFonts w:ascii="Arial" w:hAnsi="Arial"/>
          <w:b/>
        </w:rPr>
      </w:pPr>
      <w:r>
        <w:rPr>
          <w:rFonts w:ascii="Arial" w:hAnsi="Arial"/>
          <w:b/>
        </w:rPr>
        <w:t>6</w:t>
      </w:r>
      <w:r w:rsidR="00EF463C">
        <w:rPr>
          <w:rFonts w:ascii="Arial" w:hAnsi="Arial"/>
          <w:b/>
        </w:rPr>
        <w:t xml:space="preserve"> </w:t>
      </w:r>
      <w:r w:rsidR="00EF463C" w:rsidRPr="00C877C4">
        <w:rPr>
          <w:rFonts w:ascii="Arial" w:hAnsi="Arial"/>
          <w:b/>
        </w:rPr>
        <w:t>single-spaced</w:t>
      </w:r>
    </w:p>
    <w:p w14:paraId="70E0AA31" w14:textId="77777777" w:rsidR="00EF463C" w:rsidRDefault="00EF463C" w:rsidP="0060429F">
      <w:pPr>
        <w:rPr>
          <w:rFonts w:ascii="Arial" w:hAnsi="Arial" w:cs="Arial"/>
        </w:rPr>
      </w:pPr>
    </w:p>
    <w:p w14:paraId="57FD51C3" w14:textId="77777777" w:rsidR="00AB0F32" w:rsidRDefault="00AB0F32">
      <w:pPr>
        <w:rPr>
          <w:rFonts w:ascii="Arial" w:hAnsi="Arial" w:cs="Arial"/>
          <w:b/>
        </w:rPr>
      </w:pPr>
      <w:r>
        <w:rPr>
          <w:rFonts w:ascii="Arial" w:hAnsi="Arial" w:cs="Arial"/>
        </w:rPr>
        <w:br w:type="page"/>
      </w:r>
    </w:p>
    <w:p w14:paraId="664E5104" w14:textId="77777777" w:rsidR="00AB0F32" w:rsidRPr="00AB0F32" w:rsidRDefault="00AB0F32" w:rsidP="00AB0F32">
      <w:pPr>
        <w:pStyle w:val="ListParagraph"/>
        <w:numPr>
          <w:ilvl w:val="0"/>
          <w:numId w:val="48"/>
        </w:numPr>
        <w:rPr>
          <w:vanish/>
        </w:rPr>
      </w:pPr>
    </w:p>
    <w:p w14:paraId="6D8DAF59" w14:textId="6DFEE2C3" w:rsidR="00D2245E" w:rsidRPr="00AB0F32" w:rsidRDefault="00D2245E" w:rsidP="00AB0F32">
      <w:pPr>
        <w:pStyle w:val="ListParagraph"/>
        <w:numPr>
          <w:ilvl w:val="1"/>
          <w:numId w:val="48"/>
        </w:numPr>
        <w:rPr>
          <w:b/>
          <w:bCs/>
        </w:rPr>
      </w:pPr>
      <w:r w:rsidRPr="00AB0F32">
        <w:rPr>
          <w:b/>
          <w:bCs/>
        </w:rPr>
        <w:t xml:space="preserve">Organizational Experience and Capacity (4 Points) </w:t>
      </w:r>
      <w:r w:rsidRPr="00AB0F32">
        <w:rPr>
          <w:b/>
          <w:bCs/>
        </w:rPr>
        <w:tab/>
      </w:r>
      <w:r w:rsidRPr="00AB0F32">
        <w:rPr>
          <w:b/>
          <w:bCs/>
        </w:rPr>
        <w:tab/>
      </w:r>
    </w:p>
    <w:p w14:paraId="751C9D5F" w14:textId="77777777" w:rsidR="00AB0F32" w:rsidRDefault="00D2245E" w:rsidP="00077B60">
      <w:pPr>
        <w:ind w:left="360"/>
        <w:rPr>
          <w:rFonts w:ascii="Arial" w:hAnsi="Arial" w:cs="Arial"/>
        </w:rPr>
      </w:pPr>
      <w:r>
        <w:rPr>
          <w:rFonts w:ascii="Arial" w:hAnsi="Arial" w:cs="Arial"/>
        </w:rPr>
        <w:t>Describe your agency’s experience implementing reproductive health services (Program Aim A) and/or maternal and infant services (Program Aim B). Include your agency’s experience serving uninsured, underinsured, and historically underserved populations.</w:t>
      </w:r>
    </w:p>
    <w:p w14:paraId="56A82D37" w14:textId="1B85BFD2" w:rsidR="00D2245E" w:rsidRDefault="00D2245E" w:rsidP="00077B60">
      <w:pPr>
        <w:ind w:left="360"/>
        <w:rPr>
          <w:rFonts w:ascii="Arial" w:hAnsi="Arial" w:cs="Arial"/>
        </w:rPr>
      </w:pPr>
      <w:r>
        <w:rPr>
          <w:rFonts w:ascii="Arial" w:hAnsi="Arial" w:cs="Arial"/>
        </w:rPr>
        <w:t xml:space="preserve"> </w:t>
      </w:r>
    </w:p>
    <w:p w14:paraId="590E1879" w14:textId="523916BA" w:rsidR="00D2245E" w:rsidRPr="00AB0F32" w:rsidRDefault="00D2245E" w:rsidP="00AB0F32">
      <w:pPr>
        <w:pStyle w:val="ListParagraph"/>
        <w:numPr>
          <w:ilvl w:val="1"/>
          <w:numId w:val="48"/>
        </w:numPr>
        <w:rPr>
          <w:b/>
          <w:bCs/>
        </w:rPr>
      </w:pPr>
      <w:r w:rsidRPr="00AB0F32">
        <w:rPr>
          <w:b/>
          <w:bCs/>
        </w:rPr>
        <w:t xml:space="preserve">Fiscal and Grant Management (3 Points) </w:t>
      </w:r>
      <w:r w:rsidRPr="00AB0F32">
        <w:rPr>
          <w:b/>
          <w:bCs/>
        </w:rPr>
        <w:tab/>
      </w:r>
      <w:r w:rsidRPr="00AB0F32">
        <w:rPr>
          <w:b/>
          <w:bCs/>
        </w:rPr>
        <w:tab/>
      </w:r>
    </w:p>
    <w:p w14:paraId="7619B7D3" w14:textId="77777777" w:rsidR="00471C45" w:rsidRDefault="00D2245E" w:rsidP="00471C45">
      <w:pPr>
        <w:ind w:left="360"/>
        <w:rPr>
          <w:rFonts w:ascii="Arial" w:hAnsi="Arial" w:cs="Arial"/>
        </w:rPr>
      </w:pPr>
      <w:r>
        <w:rPr>
          <w:rFonts w:ascii="Arial" w:hAnsi="Arial" w:cs="Arial"/>
        </w:rPr>
        <w:t xml:space="preserve">Describe your agency’s plan for </w:t>
      </w:r>
      <w:r w:rsidR="00B54641">
        <w:rPr>
          <w:rFonts w:ascii="Arial" w:hAnsi="Arial" w:cs="Arial"/>
        </w:rPr>
        <w:t>managing grant funds. Include the staff position(s) responsible for</w:t>
      </w:r>
      <w:r>
        <w:rPr>
          <w:rFonts w:ascii="Arial" w:hAnsi="Arial" w:cs="Arial"/>
        </w:rPr>
        <w:t xml:space="preserve">: </w:t>
      </w:r>
    </w:p>
    <w:p w14:paraId="5B633CF3" w14:textId="050334BE" w:rsidR="00B54641" w:rsidRPr="00471C45" w:rsidRDefault="00B54641" w:rsidP="00091029">
      <w:pPr>
        <w:pStyle w:val="ListParagraph"/>
        <w:numPr>
          <w:ilvl w:val="0"/>
          <w:numId w:val="41"/>
        </w:numPr>
      </w:pPr>
      <w:r>
        <w:t>Budget management</w:t>
      </w:r>
      <w:r w:rsidR="00471C45">
        <w:t>;</w:t>
      </w:r>
    </w:p>
    <w:p w14:paraId="29626456" w14:textId="670B20C2" w:rsidR="00B54641" w:rsidRDefault="00B54641" w:rsidP="00091029">
      <w:pPr>
        <w:pStyle w:val="ListParagraph"/>
        <w:numPr>
          <w:ilvl w:val="0"/>
          <w:numId w:val="41"/>
        </w:numPr>
      </w:pPr>
      <w:r>
        <w:t>Purchasing and procurement</w:t>
      </w:r>
      <w:r w:rsidR="00471C45">
        <w:t>;</w:t>
      </w:r>
    </w:p>
    <w:p w14:paraId="3B82D897" w14:textId="63788A19" w:rsidR="00B54641" w:rsidRDefault="00B54641" w:rsidP="00091029">
      <w:pPr>
        <w:pStyle w:val="ListParagraph"/>
        <w:numPr>
          <w:ilvl w:val="0"/>
          <w:numId w:val="41"/>
        </w:numPr>
      </w:pPr>
      <w:r>
        <w:t>Tracking program expenditures</w:t>
      </w:r>
      <w:r w:rsidR="00471C45">
        <w:t>;</w:t>
      </w:r>
    </w:p>
    <w:p w14:paraId="67661EEC" w14:textId="2256D646" w:rsidR="00B54641" w:rsidRDefault="00B54641" w:rsidP="00091029">
      <w:pPr>
        <w:pStyle w:val="ListParagraph"/>
        <w:numPr>
          <w:ilvl w:val="0"/>
          <w:numId w:val="41"/>
        </w:numPr>
      </w:pPr>
      <w:r>
        <w:t>Preparing and submitting monthly expenditure reports</w:t>
      </w:r>
      <w:r w:rsidR="00471C45">
        <w:t>;</w:t>
      </w:r>
    </w:p>
    <w:p w14:paraId="69CA126B" w14:textId="7866F233" w:rsidR="00B54641" w:rsidRDefault="00B54641" w:rsidP="00091029">
      <w:pPr>
        <w:pStyle w:val="ListParagraph"/>
        <w:numPr>
          <w:ilvl w:val="0"/>
          <w:numId w:val="41"/>
        </w:numPr>
      </w:pPr>
      <w:r>
        <w:t>Ensuring fiscal oversight and compliance with grant requirements</w:t>
      </w:r>
      <w:r w:rsidR="00471C45">
        <w:t>.</w:t>
      </w:r>
    </w:p>
    <w:p w14:paraId="36860185" w14:textId="77777777" w:rsidR="00AB0F32" w:rsidRPr="00B54641" w:rsidRDefault="00AB0F32" w:rsidP="00AB0F32">
      <w:pPr>
        <w:pStyle w:val="ListParagraph"/>
        <w:ind w:left="1080"/>
      </w:pPr>
    </w:p>
    <w:p w14:paraId="33762803" w14:textId="798C51E8" w:rsidR="00D2245E" w:rsidRPr="00AB0F32" w:rsidRDefault="00B54641" w:rsidP="00AB0F32">
      <w:pPr>
        <w:pStyle w:val="ListParagraph"/>
        <w:numPr>
          <w:ilvl w:val="1"/>
          <w:numId w:val="48"/>
        </w:numPr>
        <w:rPr>
          <w:b/>
          <w:bCs/>
        </w:rPr>
      </w:pPr>
      <w:r w:rsidRPr="00AB0F32">
        <w:rPr>
          <w:b/>
          <w:bCs/>
        </w:rPr>
        <w:t>Staffing, Recruitment, and Training (</w:t>
      </w:r>
      <w:r w:rsidR="00E64A8E" w:rsidRPr="00AB0F32">
        <w:rPr>
          <w:b/>
          <w:bCs/>
        </w:rPr>
        <w:t>6</w:t>
      </w:r>
      <w:r w:rsidR="00D2245E" w:rsidRPr="00AB0F32">
        <w:rPr>
          <w:b/>
          <w:bCs/>
        </w:rPr>
        <w:t xml:space="preserve"> Points) </w:t>
      </w:r>
      <w:r w:rsidR="00D2245E" w:rsidRPr="00AB0F32">
        <w:rPr>
          <w:b/>
          <w:bCs/>
        </w:rPr>
        <w:tab/>
      </w:r>
      <w:r w:rsidR="00D2245E" w:rsidRPr="00AB0F32">
        <w:rPr>
          <w:b/>
          <w:bCs/>
        </w:rPr>
        <w:tab/>
      </w:r>
    </w:p>
    <w:p w14:paraId="56E9B90E" w14:textId="080E51B2" w:rsidR="00D2245E" w:rsidRDefault="00B54641" w:rsidP="00D2245E">
      <w:pPr>
        <w:ind w:left="360"/>
        <w:rPr>
          <w:rFonts w:ascii="Arial" w:hAnsi="Arial" w:cs="Arial"/>
        </w:rPr>
      </w:pPr>
      <w:r>
        <w:rPr>
          <w:rFonts w:ascii="Arial" w:hAnsi="Arial" w:cs="Arial"/>
        </w:rPr>
        <w:t>Describe your agency’s staffing plan for implementing each selected evidence-based strategy (EBS)</w:t>
      </w:r>
      <w:r w:rsidR="00D2245E">
        <w:rPr>
          <w:rFonts w:ascii="Arial" w:hAnsi="Arial" w:cs="Arial"/>
        </w:rPr>
        <w:t xml:space="preserve">. </w:t>
      </w:r>
    </w:p>
    <w:p w14:paraId="5F6D303E" w14:textId="77777777" w:rsidR="00D2245E" w:rsidRDefault="00D2245E" w:rsidP="00D2245E">
      <w:pPr>
        <w:ind w:left="360"/>
        <w:rPr>
          <w:rFonts w:ascii="Arial" w:hAnsi="Arial" w:cs="Arial"/>
        </w:rPr>
      </w:pPr>
      <w:r>
        <w:rPr>
          <w:rFonts w:ascii="Arial" w:hAnsi="Arial" w:cs="Arial"/>
        </w:rPr>
        <w:t xml:space="preserve">Include: </w:t>
      </w:r>
    </w:p>
    <w:p w14:paraId="7A88F841" w14:textId="74BEB255" w:rsidR="00B54641" w:rsidRDefault="00B54641" w:rsidP="00091029">
      <w:pPr>
        <w:pStyle w:val="ListParagraph"/>
        <w:numPr>
          <w:ilvl w:val="0"/>
          <w:numId w:val="42"/>
        </w:numPr>
      </w:pPr>
      <w:r w:rsidRPr="00B54641">
        <w:t>The staff position(s) responsible for implementing each selected EBS</w:t>
      </w:r>
      <w:r w:rsidR="00471C45">
        <w:t>;</w:t>
      </w:r>
    </w:p>
    <w:p w14:paraId="7979CC18" w14:textId="27429A19" w:rsidR="00B54641" w:rsidRDefault="00B54641" w:rsidP="00091029">
      <w:pPr>
        <w:pStyle w:val="ListParagraph"/>
        <w:numPr>
          <w:ilvl w:val="0"/>
          <w:numId w:val="42"/>
        </w:numPr>
      </w:pPr>
      <w:r w:rsidRPr="00B54641">
        <w:t>If staff are not currently in place, describe the process and anticipated timeline for recruitment, hiring, onboarding, and training</w:t>
      </w:r>
      <w:r w:rsidR="00471C45">
        <w:t>;</w:t>
      </w:r>
    </w:p>
    <w:p w14:paraId="4627E1F2" w14:textId="4A68810E" w:rsidR="00B54641" w:rsidRDefault="00B54641" w:rsidP="00091029">
      <w:pPr>
        <w:pStyle w:val="ListParagraph"/>
        <w:numPr>
          <w:ilvl w:val="0"/>
          <w:numId w:val="42"/>
        </w:numPr>
      </w:pPr>
      <w:r w:rsidRPr="00B54641">
        <w:t>Describe how your agency will address challenges related to recruitment, hiring, retention, and staff turnover</w:t>
      </w:r>
      <w:r w:rsidR="00471C45">
        <w:t>;</w:t>
      </w:r>
    </w:p>
    <w:p w14:paraId="318A60DF" w14:textId="752A0A52" w:rsidR="00B54641" w:rsidRDefault="00B54641" w:rsidP="00091029">
      <w:pPr>
        <w:pStyle w:val="ListParagraph"/>
        <w:numPr>
          <w:ilvl w:val="0"/>
          <w:numId w:val="42"/>
        </w:numPr>
      </w:pPr>
      <w:r w:rsidRPr="00B54641">
        <w:t>Describe your agency's plan for ensuring staff complete required training for each selected EBS, including anticipated training timelines and how training costs will be supported through the proposed budget, if applicable.</w:t>
      </w:r>
    </w:p>
    <w:p w14:paraId="4F602F8F" w14:textId="77777777" w:rsidR="00AB0F32" w:rsidRPr="00B54641" w:rsidRDefault="00AB0F32" w:rsidP="00AB0F32">
      <w:pPr>
        <w:pStyle w:val="ListParagraph"/>
        <w:ind w:left="1080"/>
      </w:pPr>
    </w:p>
    <w:p w14:paraId="68DAD343" w14:textId="1E011700" w:rsidR="00B54641" w:rsidRPr="00AB0F32" w:rsidRDefault="00AB0F32" w:rsidP="00AB0F32">
      <w:pPr>
        <w:pStyle w:val="ListParagraph"/>
        <w:numPr>
          <w:ilvl w:val="1"/>
          <w:numId w:val="48"/>
        </w:numPr>
        <w:rPr>
          <w:b/>
          <w:bCs/>
        </w:rPr>
      </w:pPr>
      <w:r w:rsidRPr="00AB0F32">
        <w:rPr>
          <w:b/>
          <w:bCs/>
        </w:rPr>
        <w:t>S</w:t>
      </w:r>
      <w:r w:rsidR="00B54641" w:rsidRPr="00AB0F32">
        <w:rPr>
          <w:b/>
          <w:bCs/>
        </w:rPr>
        <w:t>taffing Plan (</w:t>
      </w:r>
      <w:r w:rsidR="00152993" w:rsidRPr="00AB0F32">
        <w:rPr>
          <w:b/>
          <w:bCs/>
        </w:rPr>
        <w:t>4</w:t>
      </w:r>
      <w:r w:rsidR="00B54641" w:rsidRPr="00AB0F32">
        <w:rPr>
          <w:b/>
          <w:bCs/>
        </w:rPr>
        <w:t xml:space="preserve"> Points) </w:t>
      </w:r>
      <w:r w:rsidR="00B54641" w:rsidRPr="00AB0F32">
        <w:rPr>
          <w:b/>
          <w:bCs/>
        </w:rPr>
        <w:tab/>
      </w:r>
      <w:r w:rsidR="00B54641" w:rsidRPr="00AB0F32">
        <w:rPr>
          <w:b/>
          <w:bCs/>
        </w:rPr>
        <w:tab/>
      </w:r>
    </w:p>
    <w:p w14:paraId="6B8F1AFD" w14:textId="5ED14C4B" w:rsidR="00B54641" w:rsidRDefault="00B54641" w:rsidP="00B54641">
      <w:pPr>
        <w:ind w:left="360"/>
        <w:rPr>
          <w:rFonts w:ascii="Arial" w:hAnsi="Arial" w:cs="Arial"/>
        </w:rPr>
      </w:pPr>
      <w:r>
        <w:rPr>
          <w:rFonts w:ascii="Arial" w:hAnsi="Arial" w:cs="Arial"/>
        </w:rPr>
        <w:t>Complete the table below for each staff position that will support implementation of the selected evidence-based strategy(</w:t>
      </w:r>
      <w:proofErr w:type="spellStart"/>
      <w:r>
        <w:rPr>
          <w:rFonts w:ascii="Arial" w:hAnsi="Arial" w:cs="Arial"/>
        </w:rPr>
        <w:t>ies</w:t>
      </w:r>
      <w:proofErr w:type="spellEnd"/>
      <w:r>
        <w:rPr>
          <w:rFonts w:ascii="Arial" w:hAnsi="Arial" w:cs="Arial"/>
        </w:rPr>
        <w:t xml:space="preserve">). </w:t>
      </w:r>
      <w:r w:rsidR="0084371D">
        <w:rPr>
          <w:rFonts w:ascii="Arial" w:hAnsi="Arial" w:cs="Arial"/>
        </w:rPr>
        <w:t xml:space="preserve">Include employee’s name if already hired, or if not hired list as vacant. </w:t>
      </w:r>
      <w:r>
        <w:rPr>
          <w:rFonts w:ascii="Arial" w:hAnsi="Arial" w:cs="Arial"/>
        </w:rPr>
        <w:t>Add additional rows as needed.</w:t>
      </w:r>
    </w:p>
    <w:tbl>
      <w:tblPr>
        <w:tblStyle w:val="TableGrid"/>
        <w:tblW w:w="0" w:type="auto"/>
        <w:tblInd w:w="360" w:type="dxa"/>
        <w:tblLook w:val="04A0" w:firstRow="1" w:lastRow="0" w:firstColumn="1" w:lastColumn="0" w:noHBand="0" w:noVBand="1"/>
      </w:tblPr>
      <w:tblGrid>
        <w:gridCol w:w="2155"/>
        <w:gridCol w:w="2682"/>
        <w:gridCol w:w="2447"/>
        <w:gridCol w:w="2426"/>
      </w:tblGrid>
      <w:tr w:rsidR="00B54641" w14:paraId="5134D43C" w14:textId="77777777" w:rsidTr="0084371D">
        <w:tc>
          <w:tcPr>
            <w:tcW w:w="2155" w:type="dxa"/>
          </w:tcPr>
          <w:p w14:paraId="640220E6" w14:textId="2520B0F5" w:rsidR="00B54641" w:rsidRPr="00B54641" w:rsidRDefault="00B54641" w:rsidP="00B54641">
            <w:pPr>
              <w:rPr>
                <w:rFonts w:ascii="Arial" w:hAnsi="Arial" w:cs="Arial"/>
                <w:b/>
                <w:bCs/>
              </w:rPr>
            </w:pPr>
            <w:r w:rsidRPr="00B54641">
              <w:rPr>
                <w:rFonts w:ascii="Arial" w:hAnsi="Arial" w:cs="Arial"/>
                <w:b/>
                <w:bCs/>
              </w:rPr>
              <w:t>Position Title</w:t>
            </w:r>
          </w:p>
        </w:tc>
        <w:tc>
          <w:tcPr>
            <w:tcW w:w="2682" w:type="dxa"/>
          </w:tcPr>
          <w:p w14:paraId="40B506AC" w14:textId="33B85566" w:rsidR="00B54641" w:rsidRPr="00B54641" w:rsidRDefault="00B54641" w:rsidP="00B54641">
            <w:pPr>
              <w:rPr>
                <w:rFonts w:ascii="Arial" w:hAnsi="Arial" w:cs="Arial"/>
                <w:b/>
                <w:bCs/>
              </w:rPr>
            </w:pPr>
            <w:r w:rsidRPr="00B54641">
              <w:rPr>
                <w:rFonts w:ascii="Arial" w:hAnsi="Arial" w:cs="Arial"/>
                <w:b/>
                <w:bCs/>
              </w:rPr>
              <w:t>Employee Name</w:t>
            </w:r>
          </w:p>
        </w:tc>
        <w:tc>
          <w:tcPr>
            <w:tcW w:w="2447" w:type="dxa"/>
          </w:tcPr>
          <w:p w14:paraId="7BCDDCA2" w14:textId="4743FD99" w:rsidR="00B54641" w:rsidRPr="00B54641" w:rsidRDefault="00B54641" w:rsidP="00B54641">
            <w:pPr>
              <w:rPr>
                <w:rFonts w:ascii="Arial" w:hAnsi="Arial" w:cs="Arial"/>
                <w:b/>
                <w:bCs/>
              </w:rPr>
            </w:pPr>
            <w:r w:rsidRPr="00B54641">
              <w:rPr>
                <w:rFonts w:ascii="Arial" w:hAnsi="Arial" w:cs="Arial"/>
                <w:b/>
                <w:bCs/>
              </w:rPr>
              <w:t xml:space="preserve">Full-Time Equivalency (FTE) </w:t>
            </w:r>
          </w:p>
        </w:tc>
        <w:tc>
          <w:tcPr>
            <w:tcW w:w="2426" w:type="dxa"/>
          </w:tcPr>
          <w:p w14:paraId="23961F20" w14:textId="3D5B8395" w:rsidR="00B54641" w:rsidRPr="00B54641" w:rsidRDefault="00B54641" w:rsidP="00B54641">
            <w:pPr>
              <w:rPr>
                <w:rFonts w:ascii="Arial" w:hAnsi="Arial" w:cs="Arial"/>
                <w:b/>
                <w:bCs/>
              </w:rPr>
            </w:pPr>
            <w:r w:rsidRPr="00B54641">
              <w:rPr>
                <w:rFonts w:ascii="Arial" w:hAnsi="Arial" w:cs="Arial"/>
                <w:b/>
                <w:bCs/>
              </w:rPr>
              <w:t>Evidence-Based Strategy</w:t>
            </w:r>
          </w:p>
        </w:tc>
      </w:tr>
      <w:tr w:rsidR="00B54641" w14:paraId="305C687A" w14:textId="77777777" w:rsidTr="0084371D">
        <w:tc>
          <w:tcPr>
            <w:tcW w:w="2155" w:type="dxa"/>
          </w:tcPr>
          <w:p w14:paraId="72BED1D1" w14:textId="77777777" w:rsidR="00B54641" w:rsidRDefault="00B54641" w:rsidP="00B54641">
            <w:pPr>
              <w:rPr>
                <w:rFonts w:ascii="Arial" w:hAnsi="Arial" w:cs="Arial"/>
              </w:rPr>
            </w:pPr>
          </w:p>
        </w:tc>
        <w:tc>
          <w:tcPr>
            <w:tcW w:w="2682" w:type="dxa"/>
          </w:tcPr>
          <w:p w14:paraId="1D843ED5" w14:textId="77777777" w:rsidR="00B54641" w:rsidRDefault="00B54641" w:rsidP="00B54641">
            <w:pPr>
              <w:rPr>
                <w:rFonts w:ascii="Arial" w:hAnsi="Arial" w:cs="Arial"/>
              </w:rPr>
            </w:pPr>
          </w:p>
        </w:tc>
        <w:tc>
          <w:tcPr>
            <w:tcW w:w="2447" w:type="dxa"/>
          </w:tcPr>
          <w:p w14:paraId="756B2740" w14:textId="77777777" w:rsidR="00B54641" w:rsidRDefault="00B54641" w:rsidP="00B54641">
            <w:pPr>
              <w:rPr>
                <w:rFonts w:ascii="Arial" w:hAnsi="Arial" w:cs="Arial"/>
              </w:rPr>
            </w:pPr>
          </w:p>
        </w:tc>
        <w:tc>
          <w:tcPr>
            <w:tcW w:w="2426" w:type="dxa"/>
          </w:tcPr>
          <w:p w14:paraId="2ACDB318" w14:textId="77777777" w:rsidR="00B54641" w:rsidRDefault="00B54641" w:rsidP="00B54641">
            <w:pPr>
              <w:rPr>
                <w:rFonts w:ascii="Arial" w:hAnsi="Arial" w:cs="Arial"/>
              </w:rPr>
            </w:pPr>
          </w:p>
        </w:tc>
      </w:tr>
      <w:tr w:rsidR="00B54641" w14:paraId="7F5BEBCB" w14:textId="77777777" w:rsidTr="0084371D">
        <w:tc>
          <w:tcPr>
            <w:tcW w:w="2155" w:type="dxa"/>
          </w:tcPr>
          <w:p w14:paraId="6420D21B" w14:textId="77777777" w:rsidR="00B54641" w:rsidRDefault="00B54641" w:rsidP="00B54641">
            <w:pPr>
              <w:rPr>
                <w:rFonts w:ascii="Arial" w:hAnsi="Arial" w:cs="Arial"/>
              </w:rPr>
            </w:pPr>
          </w:p>
        </w:tc>
        <w:tc>
          <w:tcPr>
            <w:tcW w:w="2682" w:type="dxa"/>
          </w:tcPr>
          <w:p w14:paraId="5A294214" w14:textId="77777777" w:rsidR="00B54641" w:rsidRDefault="00B54641" w:rsidP="00B54641">
            <w:pPr>
              <w:rPr>
                <w:rFonts w:ascii="Arial" w:hAnsi="Arial" w:cs="Arial"/>
              </w:rPr>
            </w:pPr>
          </w:p>
        </w:tc>
        <w:tc>
          <w:tcPr>
            <w:tcW w:w="2447" w:type="dxa"/>
          </w:tcPr>
          <w:p w14:paraId="7BD8E529" w14:textId="77777777" w:rsidR="00B54641" w:rsidRDefault="00B54641" w:rsidP="00B54641">
            <w:pPr>
              <w:rPr>
                <w:rFonts w:ascii="Arial" w:hAnsi="Arial" w:cs="Arial"/>
              </w:rPr>
            </w:pPr>
          </w:p>
        </w:tc>
        <w:tc>
          <w:tcPr>
            <w:tcW w:w="2426" w:type="dxa"/>
          </w:tcPr>
          <w:p w14:paraId="4ADC4550" w14:textId="77777777" w:rsidR="00B54641" w:rsidRDefault="00B54641" w:rsidP="00B54641">
            <w:pPr>
              <w:rPr>
                <w:rFonts w:ascii="Arial" w:hAnsi="Arial" w:cs="Arial"/>
              </w:rPr>
            </w:pPr>
          </w:p>
        </w:tc>
      </w:tr>
      <w:tr w:rsidR="00B54641" w14:paraId="451F8167" w14:textId="77777777" w:rsidTr="0084371D">
        <w:tc>
          <w:tcPr>
            <w:tcW w:w="2155" w:type="dxa"/>
          </w:tcPr>
          <w:p w14:paraId="0471D3DE" w14:textId="77777777" w:rsidR="00B54641" w:rsidRDefault="00B54641" w:rsidP="00B54641">
            <w:pPr>
              <w:rPr>
                <w:rFonts w:ascii="Arial" w:hAnsi="Arial" w:cs="Arial"/>
              </w:rPr>
            </w:pPr>
          </w:p>
        </w:tc>
        <w:tc>
          <w:tcPr>
            <w:tcW w:w="2682" w:type="dxa"/>
          </w:tcPr>
          <w:p w14:paraId="1DD9AEB6" w14:textId="77777777" w:rsidR="00B54641" w:rsidRDefault="00B54641" w:rsidP="00B54641">
            <w:pPr>
              <w:rPr>
                <w:rFonts w:ascii="Arial" w:hAnsi="Arial" w:cs="Arial"/>
              </w:rPr>
            </w:pPr>
          </w:p>
        </w:tc>
        <w:tc>
          <w:tcPr>
            <w:tcW w:w="2447" w:type="dxa"/>
          </w:tcPr>
          <w:p w14:paraId="43104566" w14:textId="77777777" w:rsidR="00B54641" w:rsidRDefault="00B54641" w:rsidP="00B54641">
            <w:pPr>
              <w:rPr>
                <w:rFonts w:ascii="Arial" w:hAnsi="Arial" w:cs="Arial"/>
              </w:rPr>
            </w:pPr>
          </w:p>
        </w:tc>
        <w:tc>
          <w:tcPr>
            <w:tcW w:w="2426" w:type="dxa"/>
          </w:tcPr>
          <w:p w14:paraId="62432641" w14:textId="77777777" w:rsidR="00B54641" w:rsidRDefault="00B54641" w:rsidP="00B54641">
            <w:pPr>
              <w:rPr>
                <w:rFonts w:ascii="Arial" w:hAnsi="Arial" w:cs="Arial"/>
              </w:rPr>
            </w:pPr>
          </w:p>
        </w:tc>
      </w:tr>
      <w:tr w:rsidR="00B54641" w14:paraId="4FC86D5E" w14:textId="77777777" w:rsidTr="0084371D">
        <w:tc>
          <w:tcPr>
            <w:tcW w:w="2155" w:type="dxa"/>
          </w:tcPr>
          <w:p w14:paraId="64B41492" w14:textId="77777777" w:rsidR="00B54641" w:rsidRDefault="00B54641" w:rsidP="00B54641">
            <w:pPr>
              <w:rPr>
                <w:rFonts w:ascii="Arial" w:hAnsi="Arial" w:cs="Arial"/>
              </w:rPr>
            </w:pPr>
          </w:p>
        </w:tc>
        <w:tc>
          <w:tcPr>
            <w:tcW w:w="2682" w:type="dxa"/>
          </w:tcPr>
          <w:p w14:paraId="6B86222B" w14:textId="77777777" w:rsidR="00B54641" w:rsidRDefault="00B54641" w:rsidP="00B54641">
            <w:pPr>
              <w:rPr>
                <w:rFonts w:ascii="Arial" w:hAnsi="Arial" w:cs="Arial"/>
              </w:rPr>
            </w:pPr>
          </w:p>
        </w:tc>
        <w:tc>
          <w:tcPr>
            <w:tcW w:w="2447" w:type="dxa"/>
          </w:tcPr>
          <w:p w14:paraId="13D9B280" w14:textId="77777777" w:rsidR="00B54641" w:rsidRDefault="00B54641" w:rsidP="00B54641">
            <w:pPr>
              <w:rPr>
                <w:rFonts w:ascii="Arial" w:hAnsi="Arial" w:cs="Arial"/>
              </w:rPr>
            </w:pPr>
          </w:p>
        </w:tc>
        <w:tc>
          <w:tcPr>
            <w:tcW w:w="2426" w:type="dxa"/>
          </w:tcPr>
          <w:p w14:paraId="21A19B1D" w14:textId="77777777" w:rsidR="00B54641" w:rsidRDefault="00B54641" w:rsidP="00B54641">
            <w:pPr>
              <w:rPr>
                <w:rFonts w:ascii="Arial" w:hAnsi="Arial" w:cs="Arial"/>
              </w:rPr>
            </w:pPr>
          </w:p>
        </w:tc>
      </w:tr>
    </w:tbl>
    <w:p w14:paraId="6C5B1D72" w14:textId="77777777" w:rsidR="00AB0F32" w:rsidRDefault="00AB0F32" w:rsidP="00AB0F32">
      <w:pPr>
        <w:pStyle w:val="ListParagraph"/>
        <w:ind w:left="1080"/>
      </w:pPr>
    </w:p>
    <w:p w14:paraId="709E521D" w14:textId="17853551" w:rsidR="00B54641" w:rsidRPr="00AB0F32" w:rsidRDefault="00890C16" w:rsidP="00AB0F32">
      <w:pPr>
        <w:pStyle w:val="ListParagraph"/>
        <w:numPr>
          <w:ilvl w:val="1"/>
          <w:numId w:val="48"/>
        </w:numPr>
        <w:rPr>
          <w:b/>
          <w:bCs/>
        </w:rPr>
      </w:pPr>
      <w:r w:rsidRPr="00AB0F32">
        <w:rPr>
          <w:b/>
          <w:bCs/>
        </w:rPr>
        <w:t>Workforce Stability and Representation</w:t>
      </w:r>
      <w:r w:rsidR="00B54641" w:rsidRPr="00AB0F32">
        <w:rPr>
          <w:b/>
          <w:bCs/>
        </w:rPr>
        <w:t xml:space="preserve"> (</w:t>
      </w:r>
      <w:r w:rsidR="00E64A8E" w:rsidRPr="00AB0F32">
        <w:rPr>
          <w:b/>
          <w:bCs/>
        </w:rPr>
        <w:t>3</w:t>
      </w:r>
      <w:r w:rsidR="00B54641" w:rsidRPr="00AB0F32">
        <w:rPr>
          <w:b/>
          <w:bCs/>
        </w:rPr>
        <w:t xml:space="preserve"> Points) </w:t>
      </w:r>
      <w:r w:rsidR="00B54641" w:rsidRPr="00AB0F32">
        <w:rPr>
          <w:b/>
          <w:bCs/>
        </w:rPr>
        <w:tab/>
      </w:r>
      <w:r w:rsidR="00B54641" w:rsidRPr="00AB0F32">
        <w:rPr>
          <w:b/>
          <w:bCs/>
        </w:rPr>
        <w:tab/>
      </w:r>
    </w:p>
    <w:p w14:paraId="5CBED00C" w14:textId="77777777" w:rsidR="0084371D" w:rsidRDefault="00B54641" w:rsidP="00890C16">
      <w:pPr>
        <w:ind w:left="360"/>
        <w:rPr>
          <w:rFonts w:ascii="Arial" w:hAnsi="Arial" w:cs="Arial"/>
        </w:rPr>
      </w:pPr>
      <w:r>
        <w:rPr>
          <w:rFonts w:ascii="Arial" w:hAnsi="Arial" w:cs="Arial"/>
        </w:rPr>
        <w:t xml:space="preserve">Describe your agency’s </w:t>
      </w:r>
      <w:r w:rsidR="00890C16">
        <w:rPr>
          <w:rFonts w:ascii="Arial" w:hAnsi="Arial" w:cs="Arial"/>
        </w:rPr>
        <w:t>workforce over the past four (4) years</w:t>
      </w:r>
      <w:r w:rsidR="0084371D">
        <w:rPr>
          <w:rFonts w:ascii="Arial" w:hAnsi="Arial" w:cs="Arial"/>
        </w:rPr>
        <w:t xml:space="preserve">. </w:t>
      </w:r>
    </w:p>
    <w:p w14:paraId="37BE385B" w14:textId="77340A2C" w:rsidR="0084371D" w:rsidRDefault="0084371D" w:rsidP="00077B60">
      <w:pPr>
        <w:pStyle w:val="ListParagraph"/>
        <w:numPr>
          <w:ilvl w:val="0"/>
          <w:numId w:val="43"/>
        </w:numPr>
      </w:pPr>
      <w:r>
        <w:t xml:space="preserve">Calculate </w:t>
      </w:r>
      <w:r w:rsidR="00890C16" w:rsidRPr="0084371D">
        <w:t>staff turnover</w:t>
      </w:r>
      <w:r>
        <w:t xml:space="preserve"> </w:t>
      </w:r>
      <w:r w:rsidRPr="0084371D">
        <w:t>us</w:t>
      </w:r>
      <w:r>
        <w:t>ing</w:t>
      </w:r>
      <w:r w:rsidRPr="0084371D">
        <w:t xml:space="preserve"> the following formula: </w:t>
      </w:r>
    </w:p>
    <w:p w14:paraId="56DEB372" w14:textId="35E21B6B" w:rsidR="00077B60" w:rsidRDefault="00077B60" w:rsidP="00077B60">
      <w:pPr>
        <w:pStyle w:val="ListParagraph"/>
      </w:pPr>
      <w:r w:rsidRPr="003C28F1">
        <w:rPr>
          <w:iCs/>
          <w:noProof/>
          <w:color w:val="00B050"/>
        </w:rPr>
        <mc:AlternateContent>
          <mc:Choice Requires="wpg">
            <w:drawing>
              <wp:anchor distT="0" distB="0" distL="114300" distR="114300" simplePos="0" relativeHeight="251660291" behindDoc="0" locked="0" layoutInCell="1" allowOverlap="1" wp14:anchorId="4F638997" wp14:editId="195709FB">
                <wp:simplePos x="0" y="0"/>
                <wp:positionH relativeFrom="column">
                  <wp:posOffset>1005840</wp:posOffset>
                </wp:positionH>
                <wp:positionV relativeFrom="paragraph">
                  <wp:posOffset>68580</wp:posOffset>
                </wp:positionV>
                <wp:extent cx="4234815" cy="539115"/>
                <wp:effectExtent l="0" t="0" r="0" b="0"/>
                <wp:wrapNone/>
                <wp:docPr id="201246709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4815" cy="539115"/>
                          <a:chOff x="0" y="0"/>
                          <a:chExt cx="36957" cy="4286"/>
                        </a:xfrm>
                      </wpg:grpSpPr>
                      <wps:wsp>
                        <wps:cNvPr id="1304366910" name="Text Box 2"/>
                        <wps:cNvSpPr txBox="1">
                          <a:spLocks noChangeArrowheads="1"/>
                        </wps:cNvSpPr>
                        <wps:spPr bwMode="auto">
                          <a:xfrm>
                            <a:off x="0" y="952"/>
                            <a:ext cx="10572" cy="3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E2EF2A" w14:textId="77777777" w:rsidR="00077B60" w:rsidRPr="00077B60" w:rsidRDefault="00077B60" w:rsidP="00077B60">
                              <w:pPr>
                                <w:rPr>
                                  <w:rFonts w:ascii="Arial" w:hAnsi="Arial" w:cs="Arial"/>
                                </w:rPr>
                              </w:pPr>
                              <w:r w:rsidRPr="00077B60">
                                <w:rPr>
                                  <w:rFonts w:ascii="Arial" w:hAnsi="Arial" w:cs="Arial"/>
                                  <w:sz w:val="22"/>
                                  <w:szCs w:val="22"/>
                                </w:rPr>
                                <w:t>Turnover Rate</w:t>
                              </w:r>
                              <w:r w:rsidRPr="00077B60">
                                <w:rPr>
                                  <w:rFonts w:ascii="Arial" w:hAnsi="Arial" w:cs="Arial"/>
                                </w:rPr>
                                <w:t xml:space="preserve"> =</w:t>
                              </w:r>
                            </w:p>
                            <w:p w14:paraId="6CFDDFD1" w14:textId="77777777" w:rsidR="00077B60" w:rsidRDefault="00077B60" w:rsidP="00077B60"/>
                          </w:txbxContent>
                        </wps:txbx>
                        <wps:bodyPr rot="0" vert="horz" wrap="square" lIns="91440" tIns="45720" rIns="91440" bIns="45720" anchor="t" anchorCtr="0" upright="1">
                          <a:noAutofit/>
                        </wps:bodyPr>
                      </wps:wsp>
                      <wps:wsp>
                        <wps:cNvPr id="428662818" name="Text Box 2"/>
                        <wps:cNvSpPr txBox="1">
                          <a:spLocks noChangeArrowheads="1"/>
                        </wps:cNvSpPr>
                        <wps:spPr bwMode="auto">
                          <a:xfrm>
                            <a:off x="8953" y="0"/>
                            <a:ext cx="22574" cy="4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052A7" w14:textId="77777777" w:rsidR="00077B60" w:rsidRPr="00077B60" w:rsidRDefault="00077B60" w:rsidP="00077B60">
                              <w:pPr>
                                <w:jc w:val="center"/>
                                <w:rPr>
                                  <w:rFonts w:ascii="Arial" w:hAnsi="Arial" w:cs="Arial"/>
                                  <w:sz w:val="22"/>
                                  <w:szCs w:val="22"/>
                                </w:rPr>
                              </w:pPr>
                              <w:r w:rsidRPr="00077B60">
                                <w:rPr>
                                  <w:rFonts w:ascii="Arial" w:hAnsi="Arial" w:cs="Arial"/>
                                  <w:sz w:val="22"/>
                                  <w:szCs w:val="22"/>
                                </w:rPr>
                                <w:t>[# of employees who have left agency]</w:t>
                              </w:r>
                            </w:p>
                            <w:p w14:paraId="6FEFC913" w14:textId="77777777" w:rsidR="00077B60" w:rsidRDefault="00077B60" w:rsidP="00077B60">
                              <w:pPr>
                                <w:jc w:val="center"/>
                                <w:rPr>
                                  <w:sz w:val="12"/>
                                  <w:szCs w:val="12"/>
                                </w:rPr>
                              </w:pPr>
                            </w:p>
                            <w:p w14:paraId="5D01DA22" w14:textId="77777777" w:rsidR="00077B60" w:rsidRPr="00077B60" w:rsidRDefault="00077B60" w:rsidP="00077B60">
                              <w:pPr>
                                <w:jc w:val="center"/>
                                <w:rPr>
                                  <w:rFonts w:ascii="Arial" w:hAnsi="Arial" w:cs="Arial"/>
                                  <w:sz w:val="22"/>
                                  <w:szCs w:val="22"/>
                                </w:rPr>
                              </w:pPr>
                              <w:r w:rsidRPr="00077B60">
                                <w:rPr>
                                  <w:rFonts w:ascii="Arial" w:hAnsi="Arial" w:cs="Arial"/>
                                  <w:sz w:val="22"/>
                                  <w:szCs w:val="22"/>
                                </w:rPr>
                                <w:t>[total # of current employees]</w:t>
                              </w:r>
                            </w:p>
                          </w:txbxContent>
                        </wps:txbx>
                        <wps:bodyPr rot="0" vert="horz" wrap="square" lIns="91440" tIns="45720" rIns="91440" bIns="45720" anchor="t" anchorCtr="0" upright="1">
                          <a:noAutofit/>
                        </wps:bodyPr>
                      </wps:wsp>
                      <wps:wsp>
                        <wps:cNvPr id="981350481" name="Text Box 2"/>
                        <wps:cNvSpPr txBox="1">
                          <a:spLocks noChangeArrowheads="1"/>
                        </wps:cNvSpPr>
                        <wps:spPr bwMode="auto">
                          <a:xfrm>
                            <a:off x="30765" y="952"/>
                            <a:ext cx="6192" cy="314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1A2A7C" w14:textId="77777777" w:rsidR="00077B60" w:rsidRPr="00077B60" w:rsidRDefault="00077B60" w:rsidP="00077B60">
                              <w:pPr>
                                <w:rPr>
                                  <w:rFonts w:ascii="Arial" w:hAnsi="Arial" w:cs="Arial"/>
                                  <w:sz w:val="22"/>
                                  <w:szCs w:val="22"/>
                                </w:rPr>
                              </w:pPr>
                              <w:r w:rsidRPr="00077B60">
                                <w:rPr>
                                  <w:rFonts w:ascii="Arial" w:hAnsi="Arial" w:cs="Arial"/>
                                  <w:sz w:val="22"/>
                                  <w:szCs w:val="22"/>
                                </w:rPr>
                                <w:t>x 100</w:t>
                              </w:r>
                            </w:p>
                            <w:p w14:paraId="25DCB29C" w14:textId="77777777" w:rsidR="00077B60" w:rsidRDefault="00077B60" w:rsidP="00077B60">
                              <w:pPr>
                                <w:rPr>
                                  <w:sz w:val="22"/>
                                  <w:szCs w:val="22"/>
                                </w:rPr>
                              </w:pPr>
                            </w:p>
                          </w:txbxContent>
                        </wps:txbx>
                        <wps:bodyPr rot="0" vert="horz" wrap="square" lIns="91440" tIns="45720" rIns="91440" bIns="45720" anchor="t" anchorCtr="0" upright="1">
                          <a:noAutofit/>
                        </wps:bodyPr>
                      </wps:wsp>
                      <wps:wsp>
                        <wps:cNvPr id="1117680150" name="Straight Connector 5"/>
                        <wps:cNvCnPr>
                          <a:cxnSpLocks noChangeShapeType="1"/>
                        </wps:cNvCnPr>
                        <wps:spPr bwMode="auto">
                          <a:xfrm>
                            <a:off x="10572" y="2381"/>
                            <a:ext cx="1981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F638997" id="Group 6" o:spid="_x0000_s1026" style="position:absolute;left:0;text-align:left;margin-left:79.2pt;margin-top:5.4pt;width:333.45pt;height:42.45pt;z-index:251660291" coordsize="36957,4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">
                <v:shapetype id="_x0000_t202" coordsize="21600,21600" o:spt="202" path="m,l,21600r21600,l21600,xe">
                  <v:stroke joinstyle="miter"/>
                  <v:path gradientshapeok="t" o:connecttype="rect"/>
                </v:shapetype>
                <v:shape id="Text Box 2" o:spid="_x0000_s1027" type="#_x0000_t202" style="position:absolute;top:952;width:10572;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" stroked="f">
                  <v:textbox>
                    <w:txbxContent>
                      <w:p w14:paraId="10E2EF2A" w14:textId="77777777" w:rsidR="00077B60" w:rsidRPr="00077B60" w:rsidRDefault="00077B60" w:rsidP="00077B60">
                        <w:pPr>
                          <w:rPr>
                            <w:rFonts w:ascii="Arial" w:hAnsi="Arial" w:cs="Arial"/>
                          </w:rPr>
                        </w:pPr>
                        <w:r w:rsidRPr="00077B60">
                          <w:rPr>
                            <w:rFonts w:ascii="Arial" w:hAnsi="Arial" w:cs="Arial"/>
                            <w:sz w:val="22"/>
                            <w:szCs w:val="22"/>
                          </w:rPr>
                          <w:t>Turnover Rate</w:t>
                        </w:r>
                        <w:r w:rsidRPr="00077B60">
                          <w:rPr>
                            <w:rFonts w:ascii="Arial" w:hAnsi="Arial" w:cs="Arial"/>
                          </w:rPr>
                          <w:t xml:space="preserve"> =</w:t>
                        </w:r>
                      </w:p>
                      <w:p w14:paraId="6CFDDFD1" w14:textId="77777777" w:rsidR="00077B60" w:rsidRDefault="00077B60" w:rsidP="00077B60"/>
                    </w:txbxContent>
                  </v:textbox>
                </v:shape>
                <v:shape id="Text Box 2" o:spid="_x0000_s1028" type="#_x0000_t202" style="position:absolute;left:8953;width:22574;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" filled="f" stroked="f">
                  <v:textbox>
                    <w:txbxContent>
                      <w:p w14:paraId="628052A7" w14:textId="77777777" w:rsidR="00077B60" w:rsidRPr="00077B60" w:rsidRDefault="00077B60" w:rsidP="00077B60">
                        <w:pPr>
                          <w:jc w:val="center"/>
                          <w:rPr>
                            <w:rFonts w:ascii="Arial" w:hAnsi="Arial" w:cs="Arial"/>
                            <w:sz w:val="22"/>
                            <w:szCs w:val="22"/>
                          </w:rPr>
                        </w:pPr>
                        <w:r w:rsidRPr="00077B60">
                          <w:rPr>
                            <w:rFonts w:ascii="Arial" w:hAnsi="Arial" w:cs="Arial"/>
                            <w:sz w:val="22"/>
                            <w:szCs w:val="22"/>
                          </w:rPr>
                          <w:t>[# of employees who have left agency]</w:t>
                        </w:r>
                      </w:p>
                      <w:p w14:paraId="6FEFC913" w14:textId="77777777" w:rsidR="00077B60" w:rsidRDefault="00077B60" w:rsidP="00077B60">
                        <w:pPr>
                          <w:jc w:val="center"/>
                          <w:rPr>
                            <w:sz w:val="12"/>
                            <w:szCs w:val="12"/>
                          </w:rPr>
                        </w:pPr>
                      </w:p>
                      <w:p w14:paraId="5D01DA22" w14:textId="77777777" w:rsidR="00077B60" w:rsidRPr="00077B60" w:rsidRDefault="00077B60" w:rsidP="00077B60">
                        <w:pPr>
                          <w:jc w:val="center"/>
                          <w:rPr>
                            <w:rFonts w:ascii="Arial" w:hAnsi="Arial" w:cs="Arial"/>
                            <w:sz w:val="22"/>
                            <w:szCs w:val="22"/>
                          </w:rPr>
                        </w:pPr>
                        <w:r w:rsidRPr="00077B60">
                          <w:rPr>
                            <w:rFonts w:ascii="Arial" w:hAnsi="Arial" w:cs="Arial"/>
                            <w:sz w:val="22"/>
                            <w:szCs w:val="22"/>
                          </w:rPr>
                          <w:t>[total # of current employees]</w:t>
                        </w:r>
                      </w:p>
                    </w:txbxContent>
                  </v:textbox>
                </v:shape>
                <v:shape id="Text Box 2" o:spid="_x0000_s1029" type="#_x0000_t202" style="position:absolute;left:30765;top:952;width:6192;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" stroked="f">
                  <v:textbox>
                    <w:txbxContent>
                      <w:p w14:paraId="2B1A2A7C" w14:textId="77777777" w:rsidR="00077B60" w:rsidRPr="00077B60" w:rsidRDefault="00077B60" w:rsidP="00077B60">
                        <w:pPr>
                          <w:rPr>
                            <w:rFonts w:ascii="Arial" w:hAnsi="Arial" w:cs="Arial"/>
                            <w:sz w:val="22"/>
                            <w:szCs w:val="22"/>
                          </w:rPr>
                        </w:pPr>
                        <w:r w:rsidRPr="00077B60">
                          <w:rPr>
                            <w:rFonts w:ascii="Arial" w:hAnsi="Arial" w:cs="Arial"/>
                            <w:sz w:val="22"/>
                            <w:szCs w:val="22"/>
                          </w:rPr>
                          <w:t>x 100</w:t>
                        </w:r>
                      </w:p>
                      <w:p w14:paraId="25DCB29C" w14:textId="77777777" w:rsidR="00077B60" w:rsidRDefault="00077B60" w:rsidP="00077B60">
                        <w:pPr>
                          <w:rPr>
                            <w:sz w:val="22"/>
                            <w:szCs w:val="22"/>
                          </w:rPr>
                        </w:pPr>
                      </w:p>
                    </w:txbxContent>
                  </v:textbox>
                </v:shape>
                <v:line id="Straight Connector 5" o:spid="_x0000_s1030" style="position:absolute;visibility:visible;mso-wrap-style:square" from="10572,2381" to="30384,2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" strokeweight="1.5pt"/>
              </v:group>
            </w:pict>
          </mc:Fallback>
        </mc:AlternateContent>
      </w:r>
    </w:p>
    <w:p w14:paraId="14775602" w14:textId="21E6FF6F" w:rsidR="00077B60" w:rsidRDefault="00077B60" w:rsidP="00077B60">
      <w:pPr>
        <w:pStyle w:val="ListParagraph"/>
      </w:pPr>
    </w:p>
    <w:p w14:paraId="36BE375E" w14:textId="77777777" w:rsidR="00077B60" w:rsidRDefault="00077B60" w:rsidP="00077B60">
      <w:pPr>
        <w:pStyle w:val="ListParagraph"/>
      </w:pPr>
    </w:p>
    <w:p w14:paraId="51C32A8B" w14:textId="77777777" w:rsidR="0084371D" w:rsidRDefault="0084371D" w:rsidP="0084371D">
      <w:pPr>
        <w:pStyle w:val="ListParagraph"/>
      </w:pPr>
    </w:p>
    <w:p w14:paraId="5F03C30E" w14:textId="1E68D362" w:rsidR="0084371D" w:rsidRDefault="00890C16" w:rsidP="00091029">
      <w:pPr>
        <w:pStyle w:val="ListParagraph"/>
        <w:numPr>
          <w:ilvl w:val="0"/>
          <w:numId w:val="43"/>
        </w:numPr>
      </w:pPr>
      <w:r w:rsidRPr="0084371D">
        <w:t>Explain how your agency will promote workforce stability during the grant period</w:t>
      </w:r>
      <w:r w:rsidR="0084371D">
        <w:t>;</w:t>
      </w:r>
    </w:p>
    <w:p w14:paraId="35C49360" w14:textId="6DCCE824" w:rsidR="00B54641" w:rsidRPr="0084371D" w:rsidRDefault="0084371D" w:rsidP="00091029">
      <w:pPr>
        <w:pStyle w:val="ListParagraph"/>
        <w:numPr>
          <w:ilvl w:val="0"/>
          <w:numId w:val="43"/>
        </w:numPr>
      </w:pPr>
      <w:r>
        <w:t>Des</w:t>
      </w:r>
      <w:r w:rsidR="00890C16" w:rsidRPr="0084371D">
        <w:t xml:space="preserve">cribe how your agency’s staff reflect the population(s) to be served (e.g., race, ethnicity, language, cultural competence, or other relevant characteristics).  </w:t>
      </w:r>
    </w:p>
    <w:p w14:paraId="3D9D4C32" w14:textId="7C58D8C6" w:rsidR="00570BFC" w:rsidRDefault="00570BFC">
      <w:pPr>
        <w:rPr>
          <w:rFonts w:ascii="Arial" w:hAnsi="Arial" w:cs="Arial"/>
          <w:b/>
        </w:rPr>
      </w:pPr>
      <w:bookmarkStart w:id="5" w:name="_Toc240276444"/>
    </w:p>
    <w:p w14:paraId="0924104D" w14:textId="4A085B24" w:rsidR="00890C16" w:rsidRDefault="00A6748D" w:rsidP="00A6748D">
      <w:pPr>
        <w:pStyle w:val="Heading2"/>
        <w:numPr>
          <w:ilvl w:val="0"/>
          <w:numId w:val="16"/>
        </w:numPr>
        <w:ind w:left="0"/>
        <w:rPr>
          <w:rFonts w:ascii="Arial" w:hAnsi="Arial" w:cs="Arial"/>
        </w:rPr>
      </w:pPr>
      <w:r w:rsidRPr="00E917E4">
        <w:rPr>
          <w:rFonts w:ascii="Arial" w:hAnsi="Arial" w:cs="Arial"/>
        </w:rPr>
        <w:lastRenderedPageBreak/>
        <w:t>Project Budget</w:t>
      </w:r>
      <w:bookmarkEnd w:id="5"/>
    </w:p>
    <w:p w14:paraId="4B0EEFF2" w14:textId="77777777" w:rsidR="00890C16" w:rsidRDefault="00890C16" w:rsidP="0060429F">
      <w:pPr>
        <w:rPr>
          <w:rFonts w:ascii="Arial" w:hAnsi="Arial" w:cs="Arial"/>
        </w:rPr>
      </w:pPr>
    </w:p>
    <w:p w14:paraId="0E30DA22" w14:textId="77777777" w:rsidR="00890C16" w:rsidRDefault="00890C16" w:rsidP="0060429F">
      <w:pPr>
        <w:rPr>
          <w:rFonts w:ascii="Arial" w:hAnsi="Arial" w:cs="Arial"/>
        </w:rPr>
      </w:pPr>
    </w:p>
    <w:p w14:paraId="0F4870BF" w14:textId="77777777" w:rsidR="00890C16" w:rsidRPr="00C877C4" w:rsidRDefault="00890C16" w:rsidP="00890C16">
      <w:pPr>
        <w:jc w:val="center"/>
        <w:rPr>
          <w:rFonts w:ascii="Arial" w:hAnsi="Arial"/>
          <w:b/>
        </w:rPr>
      </w:pPr>
    </w:p>
    <w:p w14:paraId="691A0555" w14:textId="77777777" w:rsidR="00890C16" w:rsidRPr="00C877C4" w:rsidRDefault="00890C16" w:rsidP="00890C16">
      <w:pPr>
        <w:jc w:val="center"/>
        <w:rPr>
          <w:rFonts w:ascii="Arial" w:hAnsi="Arial"/>
          <w:b/>
        </w:rPr>
      </w:pPr>
      <w:r w:rsidRPr="00C877C4">
        <w:rPr>
          <w:rFonts w:ascii="Arial" w:hAnsi="Arial"/>
          <w:b/>
        </w:rPr>
        <w:t>Total Point Value:</w:t>
      </w:r>
    </w:p>
    <w:p w14:paraId="264B85B1" w14:textId="5D9CFE8E" w:rsidR="00890C16" w:rsidRPr="00C877C4" w:rsidRDefault="00821AB4" w:rsidP="00890C16">
      <w:pPr>
        <w:jc w:val="center"/>
        <w:rPr>
          <w:rFonts w:ascii="Arial" w:hAnsi="Arial"/>
          <w:b/>
        </w:rPr>
      </w:pPr>
      <w:r>
        <w:rPr>
          <w:rFonts w:ascii="Arial" w:hAnsi="Arial"/>
          <w:b/>
        </w:rPr>
        <w:t>7</w:t>
      </w:r>
    </w:p>
    <w:p w14:paraId="3A549BC9" w14:textId="77777777" w:rsidR="00890C16" w:rsidRPr="00C877C4" w:rsidRDefault="00890C16" w:rsidP="00890C16">
      <w:pPr>
        <w:jc w:val="center"/>
        <w:rPr>
          <w:rFonts w:ascii="Arial" w:hAnsi="Arial"/>
          <w:b/>
        </w:rPr>
      </w:pPr>
    </w:p>
    <w:p w14:paraId="5AE9489B" w14:textId="77777777" w:rsidR="00890C16" w:rsidRPr="00C877C4" w:rsidRDefault="00890C16" w:rsidP="00890C16">
      <w:pPr>
        <w:jc w:val="center"/>
        <w:rPr>
          <w:rFonts w:ascii="Arial" w:hAnsi="Arial"/>
          <w:b/>
        </w:rPr>
      </w:pPr>
      <w:r w:rsidRPr="00C877C4">
        <w:rPr>
          <w:rFonts w:ascii="Arial" w:hAnsi="Arial"/>
          <w:b/>
        </w:rPr>
        <w:t>Page Limit:</w:t>
      </w:r>
    </w:p>
    <w:p w14:paraId="4293534D" w14:textId="6B1D0725" w:rsidR="00890C16" w:rsidRDefault="00890C16" w:rsidP="00890C16">
      <w:pPr>
        <w:jc w:val="center"/>
        <w:rPr>
          <w:rFonts w:ascii="Arial" w:hAnsi="Arial"/>
          <w:b/>
        </w:rPr>
      </w:pPr>
      <w:r>
        <w:rPr>
          <w:rFonts w:ascii="Arial" w:hAnsi="Arial"/>
          <w:b/>
        </w:rPr>
        <w:t xml:space="preserve">Not Applicable </w:t>
      </w:r>
    </w:p>
    <w:p w14:paraId="71E9D027" w14:textId="77777777" w:rsidR="00890C16" w:rsidRDefault="00890C16" w:rsidP="00890C16">
      <w:pPr>
        <w:jc w:val="center"/>
        <w:rPr>
          <w:rFonts w:ascii="Arial" w:hAnsi="Arial"/>
          <w:b/>
        </w:rPr>
      </w:pPr>
    </w:p>
    <w:p w14:paraId="79845492" w14:textId="40801E04" w:rsidR="00890C16" w:rsidRPr="00C877C4" w:rsidRDefault="00890C16" w:rsidP="00890C16">
      <w:pPr>
        <w:jc w:val="center"/>
        <w:rPr>
          <w:rFonts w:ascii="Arial" w:hAnsi="Arial"/>
          <w:b/>
        </w:rPr>
      </w:pPr>
      <w:r>
        <w:rPr>
          <w:rFonts w:ascii="Arial" w:hAnsi="Arial"/>
          <w:b/>
        </w:rPr>
        <w:t>Insert Open Windows Budget Form</w:t>
      </w:r>
    </w:p>
    <w:p w14:paraId="48D36391" w14:textId="77777777" w:rsidR="00EF463C" w:rsidRDefault="00EF463C" w:rsidP="0060429F">
      <w:pPr>
        <w:rPr>
          <w:rFonts w:ascii="Arial" w:hAnsi="Arial" w:cs="Arial"/>
        </w:rPr>
      </w:pPr>
    </w:p>
    <w:p w14:paraId="5198D26C" w14:textId="2B3E83DA" w:rsidR="00A6748D" w:rsidRPr="00A6748D" w:rsidRDefault="00A6748D" w:rsidP="00A6748D">
      <w:pPr>
        <w:jc w:val="center"/>
        <w:rPr>
          <w:rFonts w:ascii="Arial" w:hAnsi="Arial" w:cs="Arial"/>
          <w:b/>
          <w:bCs/>
        </w:rPr>
      </w:pPr>
      <w:r w:rsidRPr="00A6748D">
        <w:rPr>
          <w:rFonts w:ascii="Arial" w:hAnsi="Arial" w:cs="Arial"/>
          <w:b/>
          <w:bCs/>
        </w:rPr>
        <w:t>Guidelines below</w:t>
      </w:r>
    </w:p>
    <w:p w14:paraId="082EA4EE" w14:textId="77777777" w:rsidR="00890C16" w:rsidRDefault="00890C16" w:rsidP="0060429F">
      <w:pPr>
        <w:rPr>
          <w:rFonts w:ascii="Arial" w:hAnsi="Arial" w:cs="Arial"/>
        </w:rPr>
      </w:pPr>
    </w:p>
    <w:p w14:paraId="4F8B22C5" w14:textId="77777777" w:rsidR="00A6748D" w:rsidRDefault="00A6748D">
      <w:pPr>
        <w:rPr>
          <w:rFonts w:ascii="Arial" w:hAnsi="Arial" w:cs="Arial"/>
          <w:b/>
          <w:bCs/>
        </w:rPr>
      </w:pPr>
      <w:r>
        <w:rPr>
          <w:rFonts w:ascii="Arial" w:hAnsi="Arial" w:cs="Arial"/>
          <w:b/>
          <w:bCs/>
        </w:rPr>
        <w:br w:type="page"/>
      </w:r>
    </w:p>
    <w:p w14:paraId="0274DA05" w14:textId="2219B6EB" w:rsidR="00CA68D5" w:rsidRPr="00E917E4" w:rsidRDefault="00CA68D5" w:rsidP="00CA68D5">
      <w:pPr>
        <w:rPr>
          <w:rFonts w:ascii="Arial" w:hAnsi="Arial" w:cs="Arial"/>
        </w:rPr>
      </w:pPr>
      <w:r w:rsidRPr="00CA68D5">
        <w:rPr>
          <w:rFonts w:ascii="Arial" w:hAnsi="Arial" w:cs="Arial"/>
          <w:b/>
          <w:bCs/>
        </w:rPr>
        <w:lastRenderedPageBreak/>
        <w:t>Applicants must provide a budget and narrative justification for the following anticipated Grantee Award Period:</w:t>
      </w:r>
      <w:r>
        <w:rPr>
          <w:rFonts w:ascii="Arial" w:hAnsi="Arial" w:cs="Arial"/>
        </w:rPr>
        <w:t xml:space="preserve"> </w:t>
      </w:r>
      <w:r w:rsidR="00FC65D0" w:rsidRPr="00FC65D0">
        <w:rPr>
          <w:rFonts w:ascii="Arial" w:hAnsi="Arial" w:cs="Arial"/>
        </w:rPr>
        <w:t>06/01/2027</w:t>
      </w:r>
      <w:r w:rsidRPr="00FC65D0">
        <w:rPr>
          <w:rFonts w:ascii="Arial" w:hAnsi="Arial" w:cs="Arial"/>
        </w:rPr>
        <w:t xml:space="preserve"> – </w:t>
      </w:r>
      <w:r w:rsidR="00FC65D0" w:rsidRPr="00FC65D0">
        <w:rPr>
          <w:rFonts w:ascii="Arial" w:hAnsi="Arial" w:cs="Arial"/>
        </w:rPr>
        <w:t>05</w:t>
      </w:r>
      <w:r w:rsidRPr="00FC65D0">
        <w:rPr>
          <w:rFonts w:ascii="Arial" w:hAnsi="Arial" w:cs="Arial"/>
        </w:rPr>
        <w:t>/</w:t>
      </w:r>
      <w:r w:rsidR="00FC65D0" w:rsidRPr="00FC65D0">
        <w:rPr>
          <w:rFonts w:ascii="Arial" w:hAnsi="Arial" w:cs="Arial"/>
        </w:rPr>
        <w:t>31</w:t>
      </w:r>
      <w:r w:rsidRPr="00FC65D0">
        <w:rPr>
          <w:rFonts w:ascii="Arial" w:hAnsi="Arial" w:cs="Arial"/>
        </w:rPr>
        <w:t>/</w:t>
      </w:r>
      <w:r w:rsidR="00FC65D0" w:rsidRPr="00FC65D0">
        <w:rPr>
          <w:rFonts w:ascii="Arial" w:hAnsi="Arial" w:cs="Arial"/>
        </w:rPr>
        <w:t>2028</w:t>
      </w:r>
      <w:r w:rsidRPr="00FC65D0">
        <w:rPr>
          <w:rFonts w:ascii="Arial" w:hAnsi="Arial" w:cs="Arial"/>
        </w:rPr>
        <w:t>.</w:t>
      </w:r>
    </w:p>
    <w:p w14:paraId="57DC993A" w14:textId="77777777" w:rsidR="00CA68D5" w:rsidRPr="00E917E4" w:rsidRDefault="00CA68D5" w:rsidP="00CA68D5">
      <w:pPr>
        <w:rPr>
          <w:rFonts w:ascii="Arial" w:hAnsi="Arial" w:cs="Arial"/>
        </w:rPr>
      </w:pPr>
    </w:p>
    <w:p w14:paraId="7952ECBB" w14:textId="77777777" w:rsidR="00CA68D5" w:rsidRPr="00CA68D5" w:rsidRDefault="00CA68D5" w:rsidP="00CA68D5">
      <w:pPr>
        <w:rPr>
          <w:rFonts w:ascii="Arial" w:hAnsi="Arial" w:cs="Arial"/>
          <w:b/>
        </w:rPr>
      </w:pPr>
      <w:r w:rsidRPr="00CA68D5">
        <w:rPr>
          <w:rFonts w:ascii="Arial" w:hAnsi="Arial" w:cs="Arial"/>
          <w:b/>
        </w:rPr>
        <w:t>Budget and Justification Form</w:t>
      </w:r>
    </w:p>
    <w:p w14:paraId="7D50BC83" w14:textId="3734F4A1" w:rsidR="00CA68D5" w:rsidRPr="00CA68D5" w:rsidRDefault="00CA68D5" w:rsidP="00CA68D5">
      <w:pPr>
        <w:spacing w:after="120"/>
        <w:rPr>
          <w:rFonts w:ascii="Arial" w:hAnsi="Arial" w:cs="Arial"/>
        </w:rPr>
      </w:pPr>
      <w:r w:rsidRPr="00CA68D5">
        <w:rPr>
          <w:rFonts w:ascii="Arial" w:hAnsi="Arial" w:cs="Arial"/>
        </w:rPr>
        <w:t xml:space="preserve">Applicants must complete the </w:t>
      </w:r>
      <w:r w:rsidRPr="00CA68D5">
        <w:rPr>
          <w:rFonts w:ascii="Arial" w:hAnsi="Arial" w:cs="Arial"/>
          <w:i/>
        </w:rPr>
        <w:t>Budget and Justification Form</w:t>
      </w:r>
      <w:r w:rsidRPr="00CA68D5">
        <w:rPr>
          <w:rFonts w:ascii="Arial" w:hAnsi="Arial" w:cs="Arial"/>
        </w:rPr>
        <w:t xml:space="preserve">, which requires a line-item budget and narrative justification for the </w:t>
      </w:r>
      <w:r>
        <w:rPr>
          <w:rFonts w:ascii="Arial" w:hAnsi="Arial" w:cs="Arial"/>
        </w:rPr>
        <w:t>period of funding outlined above.</w:t>
      </w:r>
    </w:p>
    <w:p w14:paraId="1D5CF417" w14:textId="77777777" w:rsidR="00CA68D5" w:rsidRPr="00CA68D5" w:rsidRDefault="00CA68D5" w:rsidP="00CA68D5">
      <w:pPr>
        <w:spacing w:after="120"/>
        <w:rPr>
          <w:rFonts w:ascii="Arial" w:hAnsi="Arial" w:cs="Arial"/>
          <w:b/>
        </w:rPr>
      </w:pPr>
      <w:r w:rsidRPr="00CA68D5">
        <w:rPr>
          <w:rFonts w:ascii="Arial" w:hAnsi="Arial" w:cs="Arial"/>
          <w:bCs/>
        </w:rPr>
        <w:t>Budgets must align clearly with proposed activities and resources.</w:t>
      </w:r>
    </w:p>
    <w:p w14:paraId="1BF01689" w14:textId="7696F0B3" w:rsidR="00CA68D5" w:rsidRDefault="00CA68D5" w:rsidP="00CA68D5">
      <w:pPr>
        <w:rPr>
          <w:rFonts w:ascii="Arial" w:hAnsi="Arial" w:cs="Arial"/>
        </w:rPr>
      </w:pPr>
      <w:r w:rsidRPr="00CA68D5">
        <w:rPr>
          <w:rFonts w:ascii="Arial" w:hAnsi="Arial" w:cs="Arial"/>
        </w:rPr>
        <w:t xml:space="preserve">The </w:t>
      </w:r>
      <w:r>
        <w:rPr>
          <w:rFonts w:ascii="Arial" w:hAnsi="Arial" w:cs="Arial"/>
        </w:rPr>
        <w:t xml:space="preserve">Budget </w:t>
      </w:r>
      <w:r w:rsidRPr="00CA68D5">
        <w:rPr>
          <w:rFonts w:ascii="Arial" w:hAnsi="Arial" w:cs="Arial"/>
        </w:rPr>
        <w:t xml:space="preserve">form and instructions </w:t>
      </w:r>
      <w:r>
        <w:rPr>
          <w:rFonts w:ascii="Arial" w:hAnsi="Arial" w:cs="Arial"/>
        </w:rPr>
        <w:t xml:space="preserve">on how to use the form </w:t>
      </w:r>
      <w:r w:rsidRPr="00CA68D5">
        <w:rPr>
          <w:rFonts w:ascii="Arial" w:hAnsi="Arial" w:cs="Arial"/>
        </w:rPr>
        <w:t>will be posted along with this RFA and can be downloaded</w:t>
      </w:r>
      <w:r>
        <w:rPr>
          <w:rFonts w:ascii="Arial" w:hAnsi="Arial" w:cs="Arial"/>
        </w:rPr>
        <w:t xml:space="preserve"> by the Applicant for editing.</w:t>
      </w:r>
    </w:p>
    <w:p w14:paraId="3E1D4512" w14:textId="1D713AF9" w:rsidR="00CA68D5" w:rsidRPr="00CA68D5" w:rsidRDefault="00CA68D5" w:rsidP="00CA68D5">
      <w:pPr>
        <w:rPr>
          <w:rFonts w:ascii="Arial" w:hAnsi="Arial" w:cs="Arial"/>
        </w:rPr>
      </w:pPr>
      <w:r w:rsidRPr="00CA68D5">
        <w:rPr>
          <w:rFonts w:ascii="Arial" w:hAnsi="Arial" w:cs="Arial"/>
        </w:rPr>
        <w:t xml:space="preserve"> </w:t>
      </w:r>
    </w:p>
    <w:p w14:paraId="44EF34BE" w14:textId="77F99D87" w:rsidR="00CA68D5" w:rsidRPr="00E917E4" w:rsidRDefault="00CA68D5" w:rsidP="00CA68D5">
      <w:pPr>
        <w:rPr>
          <w:rFonts w:ascii="Arial" w:hAnsi="Arial" w:cs="Arial"/>
          <w:b/>
        </w:rPr>
      </w:pPr>
      <w:r w:rsidRPr="00E917E4">
        <w:rPr>
          <w:rFonts w:ascii="Arial" w:hAnsi="Arial" w:cs="Arial"/>
          <w:b/>
        </w:rPr>
        <w:t>Narrative Justification for Expenses</w:t>
      </w:r>
    </w:p>
    <w:p w14:paraId="27C7325E" w14:textId="27B6724B" w:rsidR="00CA68D5" w:rsidRPr="00E917E4" w:rsidRDefault="00CA68D5" w:rsidP="00CA68D5">
      <w:pPr>
        <w:rPr>
          <w:rFonts w:ascii="Arial" w:hAnsi="Arial" w:cs="Arial"/>
        </w:rPr>
      </w:pPr>
      <w:r w:rsidRPr="00E917E4">
        <w:rPr>
          <w:rFonts w:ascii="Arial" w:hAnsi="Arial" w:cs="Arial"/>
        </w:rPr>
        <w:t xml:space="preserve">A narrative justification must be included for every expense listed in the budget. Each justification should show how the amount on the </w:t>
      </w:r>
      <w:proofErr w:type="gramStart"/>
      <w:r w:rsidRPr="00E917E4">
        <w:rPr>
          <w:rFonts w:ascii="Arial" w:hAnsi="Arial" w:cs="Arial"/>
        </w:rPr>
        <w:t>line item</w:t>
      </w:r>
      <w:proofErr w:type="gramEnd"/>
      <w:r w:rsidRPr="00E917E4">
        <w:rPr>
          <w:rFonts w:ascii="Arial" w:hAnsi="Arial" w:cs="Arial"/>
        </w:rPr>
        <w:t xml:space="preserve"> budget was calculated, and it should be clear how the expense relates to the project.</w:t>
      </w:r>
      <w:r>
        <w:rPr>
          <w:rFonts w:ascii="Arial" w:hAnsi="Arial" w:cs="Arial"/>
        </w:rPr>
        <w:t xml:space="preserve"> </w:t>
      </w:r>
      <w:r w:rsidRPr="00CA68D5">
        <w:rPr>
          <w:rFonts w:ascii="Arial" w:hAnsi="Arial" w:cs="Arial"/>
        </w:rPr>
        <w:t>Ensure all subtotals equal the total amount entered on the row for that line item.</w:t>
      </w:r>
    </w:p>
    <w:p w14:paraId="1FE415B8" w14:textId="77777777" w:rsidR="00CA68D5" w:rsidRPr="00E917E4" w:rsidRDefault="00CA68D5" w:rsidP="00CA68D5">
      <w:pPr>
        <w:rPr>
          <w:rFonts w:ascii="Arial" w:hAnsi="Arial" w:cs="Arial"/>
        </w:rPr>
      </w:pPr>
    </w:p>
    <w:p w14:paraId="0C21F7F5" w14:textId="77777777" w:rsidR="00CA68D5" w:rsidRPr="00E917E4" w:rsidRDefault="00CA68D5" w:rsidP="00CA68D5">
      <w:pPr>
        <w:rPr>
          <w:rFonts w:ascii="Arial" w:hAnsi="Arial" w:cs="Arial"/>
          <w:b/>
        </w:rPr>
      </w:pPr>
      <w:r w:rsidRPr="00E917E4">
        <w:rPr>
          <w:rFonts w:ascii="Arial" w:hAnsi="Arial" w:cs="Arial"/>
          <w:b/>
        </w:rPr>
        <w:t>Travel Reimbursement Rates</w:t>
      </w:r>
    </w:p>
    <w:p w14:paraId="0E3229C1" w14:textId="66BB76AD" w:rsidR="00CA68D5" w:rsidRPr="00E917E4" w:rsidRDefault="00CA68D5" w:rsidP="005827D3">
      <w:pPr>
        <w:spacing w:after="120"/>
        <w:rPr>
          <w:rFonts w:ascii="Arial" w:hAnsi="Arial" w:cs="Arial"/>
        </w:rPr>
      </w:pPr>
      <w:r w:rsidRPr="00E917E4">
        <w:rPr>
          <w:rFonts w:ascii="Arial" w:hAnsi="Arial" w:cs="Arial"/>
        </w:rPr>
        <w:t xml:space="preserve">Mileage reimbursement rates must be based on rates determined by the North Carolina Office of State Budget and Management (OSBM).  Because mileage rates fluctuate with the price of fuel, the OSBM will release the “Change in IRS Mileage Rate” memorandum to be found on OSBM’s website when there is a change in this rate.  The current state mileage reimbursement rate is </w:t>
      </w:r>
      <w:r w:rsidRPr="00E917E4">
        <w:rPr>
          <w:rFonts w:ascii="Arial" w:hAnsi="Arial" w:cs="Arial"/>
          <w:b/>
          <w:bCs/>
        </w:rPr>
        <w:t>$0.7</w:t>
      </w:r>
      <w:r w:rsidR="0062428F">
        <w:rPr>
          <w:rFonts w:ascii="Arial" w:hAnsi="Arial" w:cs="Arial"/>
          <w:b/>
          <w:bCs/>
        </w:rPr>
        <w:t>6</w:t>
      </w:r>
      <w:r w:rsidRPr="00E917E4">
        <w:rPr>
          <w:rFonts w:ascii="Arial" w:hAnsi="Arial" w:cs="Arial"/>
        </w:rPr>
        <w:t xml:space="preserve"> cents per mile.  </w:t>
      </w:r>
    </w:p>
    <w:p w14:paraId="2ECEEA90" w14:textId="24638276" w:rsidR="00CA68D5" w:rsidRPr="005827D3" w:rsidRDefault="005827D3" w:rsidP="005827D3">
      <w:pPr>
        <w:spacing w:after="120"/>
        <w:rPr>
          <w:rFonts w:ascii="Arial" w:hAnsi="Arial" w:cs="Arial"/>
        </w:rPr>
      </w:pPr>
      <w:r w:rsidRPr="005827D3">
        <w:rPr>
          <w:rFonts w:ascii="Arial" w:hAnsi="Arial" w:cs="Arial"/>
        </w:rPr>
        <w:t xml:space="preserve">For other travel-related expenses, please refer to the current rates for travel and lodging reimbursement, presented in the chart below. NCDHHS will only reimburse for rates authorized </w:t>
      </w:r>
      <w:proofErr w:type="gramStart"/>
      <w:r w:rsidRPr="005827D3">
        <w:rPr>
          <w:rFonts w:ascii="Arial" w:hAnsi="Arial" w:cs="Arial"/>
        </w:rPr>
        <w:t>in</w:t>
      </w:r>
      <w:proofErr w:type="gramEnd"/>
      <w:r w:rsidRPr="005827D3">
        <w:rPr>
          <w:rFonts w:ascii="Arial" w:hAnsi="Arial" w:cs="Arial"/>
        </w:rPr>
        <w:t xml:space="preserve"> North Carolina Department of Health and Human Services Travel Policy. NCDHHS utilizes GSA State/City Standard Travel Per Diems as the maximum allowable statutory rate for meals and lodging (subsistence). The following is the current NCDHHS schedule which shall be used for reporting allowable subsistence expenses incurred while traveling on official state business:</w:t>
      </w:r>
    </w:p>
    <w:p w14:paraId="53095939" w14:textId="77777777" w:rsidR="00CA68D5" w:rsidRPr="00E917E4" w:rsidRDefault="00CA68D5" w:rsidP="00CA68D5">
      <w:pPr>
        <w:jc w:val="center"/>
        <w:rPr>
          <w:rFonts w:ascii="Arial" w:hAnsi="Arial" w:cs="Arial"/>
          <w:b/>
        </w:rPr>
      </w:pPr>
      <w:r w:rsidRPr="00E917E4">
        <w:rPr>
          <w:rFonts w:ascii="Arial" w:hAnsi="Arial" w:cs="Arial"/>
          <w:b/>
        </w:rPr>
        <w:t>Current Rates for Travel and Lodging</w:t>
      </w:r>
    </w:p>
    <w:tbl>
      <w:tblPr>
        <w:tblW w:w="0" w:type="auto"/>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8"/>
        <w:gridCol w:w="1440"/>
        <w:gridCol w:w="1440"/>
      </w:tblGrid>
      <w:tr w:rsidR="00CA68D5" w:rsidRPr="00E917E4" w14:paraId="0B4720A1" w14:textId="77777777" w:rsidTr="00AF1CF2">
        <w:tc>
          <w:tcPr>
            <w:tcW w:w="5688" w:type="dxa"/>
          </w:tcPr>
          <w:p w14:paraId="28B0C16A" w14:textId="77777777" w:rsidR="00CA68D5" w:rsidRPr="00E917E4" w:rsidRDefault="00CA68D5" w:rsidP="00AF1CF2">
            <w:pPr>
              <w:rPr>
                <w:rFonts w:ascii="Arial" w:hAnsi="Arial" w:cs="Arial"/>
                <w:b/>
                <w:sz w:val="22"/>
                <w:szCs w:val="22"/>
              </w:rPr>
            </w:pPr>
            <w:r w:rsidRPr="00E917E4">
              <w:rPr>
                <w:rFonts w:ascii="Arial" w:hAnsi="Arial" w:cs="Arial"/>
                <w:b/>
                <w:sz w:val="22"/>
                <w:szCs w:val="22"/>
              </w:rPr>
              <w:t>Meals</w:t>
            </w:r>
          </w:p>
        </w:tc>
        <w:tc>
          <w:tcPr>
            <w:tcW w:w="1440" w:type="dxa"/>
          </w:tcPr>
          <w:p w14:paraId="1FF8D3F4" w14:textId="77777777" w:rsidR="00CA68D5" w:rsidRPr="00E917E4" w:rsidRDefault="00CA68D5" w:rsidP="00AF1CF2">
            <w:pPr>
              <w:rPr>
                <w:rFonts w:ascii="Arial" w:hAnsi="Arial" w:cs="Arial"/>
                <w:b/>
                <w:sz w:val="22"/>
                <w:szCs w:val="22"/>
              </w:rPr>
            </w:pPr>
            <w:r w:rsidRPr="00E917E4">
              <w:rPr>
                <w:rFonts w:ascii="Arial" w:hAnsi="Arial" w:cs="Arial"/>
                <w:b/>
                <w:sz w:val="22"/>
                <w:szCs w:val="22"/>
              </w:rPr>
              <w:t>In State</w:t>
            </w:r>
          </w:p>
        </w:tc>
        <w:tc>
          <w:tcPr>
            <w:tcW w:w="1440" w:type="dxa"/>
          </w:tcPr>
          <w:p w14:paraId="27E80651" w14:textId="77777777" w:rsidR="00CA68D5" w:rsidRPr="00E917E4" w:rsidRDefault="00CA68D5" w:rsidP="00AF1CF2">
            <w:pPr>
              <w:rPr>
                <w:rFonts w:ascii="Arial" w:hAnsi="Arial" w:cs="Arial"/>
                <w:b/>
                <w:sz w:val="22"/>
                <w:szCs w:val="22"/>
              </w:rPr>
            </w:pPr>
            <w:r w:rsidRPr="00E917E4">
              <w:rPr>
                <w:rFonts w:ascii="Arial" w:hAnsi="Arial" w:cs="Arial"/>
                <w:b/>
                <w:sz w:val="22"/>
                <w:szCs w:val="22"/>
              </w:rPr>
              <w:t>Out of State</w:t>
            </w:r>
          </w:p>
        </w:tc>
      </w:tr>
      <w:tr w:rsidR="00CA68D5" w:rsidRPr="00E917E4" w14:paraId="351F86D1" w14:textId="77777777" w:rsidTr="00AF1CF2">
        <w:tc>
          <w:tcPr>
            <w:tcW w:w="5688" w:type="dxa"/>
          </w:tcPr>
          <w:p w14:paraId="42BB73BD" w14:textId="77777777" w:rsidR="00CA68D5" w:rsidRPr="00E917E4" w:rsidRDefault="00CA68D5" w:rsidP="00AF1CF2">
            <w:pPr>
              <w:rPr>
                <w:rFonts w:ascii="Arial" w:hAnsi="Arial" w:cs="Arial"/>
                <w:sz w:val="22"/>
                <w:szCs w:val="22"/>
              </w:rPr>
            </w:pPr>
            <w:r w:rsidRPr="00E917E4">
              <w:rPr>
                <w:rFonts w:ascii="Arial" w:hAnsi="Arial" w:cs="Arial"/>
                <w:sz w:val="22"/>
                <w:szCs w:val="22"/>
              </w:rPr>
              <w:t>Breakfast</w:t>
            </w:r>
          </w:p>
        </w:tc>
        <w:tc>
          <w:tcPr>
            <w:tcW w:w="1440" w:type="dxa"/>
          </w:tcPr>
          <w:p w14:paraId="2C53FCCB" w14:textId="77777777" w:rsidR="00CA68D5" w:rsidRPr="00E917E4" w:rsidRDefault="00CA68D5" w:rsidP="00AF1CF2">
            <w:pPr>
              <w:rPr>
                <w:rFonts w:ascii="Arial" w:hAnsi="Arial" w:cs="Arial"/>
                <w:sz w:val="22"/>
                <w:szCs w:val="22"/>
              </w:rPr>
            </w:pPr>
            <w:r w:rsidRPr="00E917E4">
              <w:rPr>
                <w:rFonts w:ascii="Arial" w:hAnsi="Arial" w:cs="Arial"/>
                <w:sz w:val="22"/>
                <w:szCs w:val="22"/>
              </w:rPr>
              <w:t>$16.00</w:t>
            </w:r>
          </w:p>
        </w:tc>
        <w:tc>
          <w:tcPr>
            <w:tcW w:w="1440" w:type="dxa"/>
          </w:tcPr>
          <w:p w14:paraId="2D15B723" w14:textId="77777777" w:rsidR="00CA68D5" w:rsidRPr="00E917E4" w:rsidRDefault="00CA68D5" w:rsidP="00AF1CF2">
            <w:pPr>
              <w:rPr>
                <w:rFonts w:ascii="Arial" w:hAnsi="Arial" w:cs="Arial"/>
                <w:sz w:val="22"/>
                <w:szCs w:val="22"/>
              </w:rPr>
            </w:pPr>
            <w:r w:rsidRPr="00E917E4">
              <w:rPr>
                <w:rFonts w:ascii="Arial" w:hAnsi="Arial" w:cs="Arial"/>
                <w:sz w:val="22"/>
                <w:szCs w:val="22"/>
              </w:rPr>
              <w:t>$16.00</w:t>
            </w:r>
          </w:p>
        </w:tc>
      </w:tr>
      <w:tr w:rsidR="00CA68D5" w:rsidRPr="00E917E4" w14:paraId="556AE30C" w14:textId="77777777" w:rsidTr="00AF1CF2">
        <w:tc>
          <w:tcPr>
            <w:tcW w:w="5688" w:type="dxa"/>
          </w:tcPr>
          <w:p w14:paraId="1583D63F" w14:textId="77777777" w:rsidR="00CA68D5" w:rsidRPr="00E917E4" w:rsidRDefault="00CA68D5" w:rsidP="00AF1CF2">
            <w:pPr>
              <w:rPr>
                <w:rFonts w:ascii="Arial" w:hAnsi="Arial" w:cs="Arial"/>
                <w:sz w:val="22"/>
                <w:szCs w:val="22"/>
              </w:rPr>
            </w:pPr>
            <w:r w:rsidRPr="00E917E4">
              <w:rPr>
                <w:rFonts w:ascii="Arial" w:hAnsi="Arial" w:cs="Arial"/>
                <w:sz w:val="22"/>
                <w:szCs w:val="22"/>
              </w:rPr>
              <w:t>Lunch</w:t>
            </w:r>
          </w:p>
        </w:tc>
        <w:tc>
          <w:tcPr>
            <w:tcW w:w="1440" w:type="dxa"/>
          </w:tcPr>
          <w:p w14:paraId="7DBEEBF3" w14:textId="77777777" w:rsidR="00CA68D5" w:rsidRPr="00E917E4" w:rsidRDefault="00CA68D5" w:rsidP="00AF1CF2">
            <w:pPr>
              <w:rPr>
                <w:rFonts w:ascii="Arial" w:hAnsi="Arial" w:cs="Arial"/>
                <w:sz w:val="22"/>
                <w:szCs w:val="22"/>
              </w:rPr>
            </w:pPr>
            <w:r w:rsidRPr="00E917E4">
              <w:rPr>
                <w:rFonts w:ascii="Arial" w:hAnsi="Arial" w:cs="Arial"/>
                <w:sz w:val="22"/>
                <w:szCs w:val="22"/>
              </w:rPr>
              <w:t>$19.00</w:t>
            </w:r>
          </w:p>
        </w:tc>
        <w:tc>
          <w:tcPr>
            <w:tcW w:w="1440" w:type="dxa"/>
          </w:tcPr>
          <w:p w14:paraId="206ECAE8" w14:textId="77777777" w:rsidR="00CA68D5" w:rsidRPr="00E917E4" w:rsidRDefault="00CA68D5" w:rsidP="00AF1CF2">
            <w:pPr>
              <w:rPr>
                <w:rFonts w:ascii="Arial" w:hAnsi="Arial" w:cs="Arial"/>
                <w:sz w:val="22"/>
                <w:szCs w:val="22"/>
              </w:rPr>
            </w:pPr>
            <w:r w:rsidRPr="00E917E4">
              <w:rPr>
                <w:rFonts w:ascii="Arial" w:hAnsi="Arial" w:cs="Arial"/>
                <w:sz w:val="22"/>
                <w:szCs w:val="22"/>
              </w:rPr>
              <w:t>$19.00</w:t>
            </w:r>
          </w:p>
        </w:tc>
      </w:tr>
      <w:tr w:rsidR="00CA68D5" w:rsidRPr="00E917E4" w14:paraId="59558160" w14:textId="77777777" w:rsidTr="00AF1CF2">
        <w:tc>
          <w:tcPr>
            <w:tcW w:w="5688" w:type="dxa"/>
          </w:tcPr>
          <w:p w14:paraId="0095291E" w14:textId="77777777" w:rsidR="00CA68D5" w:rsidRPr="00E917E4" w:rsidRDefault="00CA68D5" w:rsidP="00AF1CF2">
            <w:pPr>
              <w:rPr>
                <w:rFonts w:ascii="Arial" w:hAnsi="Arial" w:cs="Arial"/>
                <w:sz w:val="22"/>
                <w:szCs w:val="22"/>
              </w:rPr>
            </w:pPr>
            <w:r w:rsidRPr="00E917E4">
              <w:rPr>
                <w:rFonts w:ascii="Arial" w:hAnsi="Arial" w:cs="Arial"/>
                <w:sz w:val="22"/>
                <w:szCs w:val="22"/>
              </w:rPr>
              <w:t>Dinner</w:t>
            </w:r>
          </w:p>
        </w:tc>
        <w:tc>
          <w:tcPr>
            <w:tcW w:w="1440" w:type="dxa"/>
          </w:tcPr>
          <w:p w14:paraId="75570AA2" w14:textId="77777777" w:rsidR="00CA68D5" w:rsidRPr="00E917E4" w:rsidRDefault="00CA68D5" w:rsidP="00AF1CF2">
            <w:pPr>
              <w:rPr>
                <w:rFonts w:ascii="Arial" w:hAnsi="Arial" w:cs="Arial"/>
                <w:sz w:val="22"/>
                <w:szCs w:val="22"/>
              </w:rPr>
            </w:pPr>
            <w:r w:rsidRPr="00E917E4">
              <w:rPr>
                <w:rFonts w:ascii="Arial" w:hAnsi="Arial" w:cs="Arial"/>
                <w:sz w:val="22"/>
                <w:szCs w:val="22"/>
              </w:rPr>
              <w:t>$28.00</w:t>
            </w:r>
          </w:p>
        </w:tc>
        <w:tc>
          <w:tcPr>
            <w:tcW w:w="1440" w:type="dxa"/>
          </w:tcPr>
          <w:p w14:paraId="273FE589" w14:textId="77777777" w:rsidR="00CA68D5" w:rsidRPr="00E917E4" w:rsidRDefault="00CA68D5" w:rsidP="00AF1CF2">
            <w:pPr>
              <w:rPr>
                <w:rFonts w:ascii="Arial" w:hAnsi="Arial" w:cs="Arial"/>
                <w:sz w:val="22"/>
                <w:szCs w:val="22"/>
              </w:rPr>
            </w:pPr>
            <w:r w:rsidRPr="00E917E4">
              <w:rPr>
                <w:rFonts w:ascii="Arial" w:hAnsi="Arial" w:cs="Arial"/>
                <w:sz w:val="22"/>
                <w:szCs w:val="22"/>
              </w:rPr>
              <w:t>$28.00</w:t>
            </w:r>
          </w:p>
        </w:tc>
      </w:tr>
      <w:tr w:rsidR="00CA68D5" w:rsidRPr="00E917E4" w14:paraId="4A2C4531" w14:textId="77777777" w:rsidTr="00AF1CF2">
        <w:tc>
          <w:tcPr>
            <w:tcW w:w="5688" w:type="dxa"/>
          </w:tcPr>
          <w:p w14:paraId="40511A17" w14:textId="77777777" w:rsidR="00CA68D5" w:rsidRPr="00E917E4" w:rsidRDefault="00CA68D5" w:rsidP="00AF1CF2">
            <w:pPr>
              <w:jc w:val="right"/>
              <w:rPr>
                <w:rFonts w:ascii="Arial" w:hAnsi="Arial" w:cs="Arial"/>
                <w:i/>
                <w:sz w:val="22"/>
                <w:szCs w:val="22"/>
              </w:rPr>
            </w:pPr>
            <w:r w:rsidRPr="00E917E4">
              <w:rPr>
                <w:rFonts w:ascii="Arial" w:hAnsi="Arial" w:cs="Arial"/>
                <w:i/>
                <w:sz w:val="22"/>
                <w:szCs w:val="22"/>
              </w:rPr>
              <w:t>Total Meals Per Diem Per Day</w:t>
            </w:r>
          </w:p>
        </w:tc>
        <w:tc>
          <w:tcPr>
            <w:tcW w:w="1440" w:type="dxa"/>
          </w:tcPr>
          <w:p w14:paraId="0262B282" w14:textId="77777777" w:rsidR="00CA68D5" w:rsidRPr="00E917E4" w:rsidRDefault="00CA68D5" w:rsidP="00AF1CF2">
            <w:pPr>
              <w:jc w:val="right"/>
              <w:rPr>
                <w:rFonts w:ascii="Arial" w:hAnsi="Arial" w:cs="Arial"/>
                <w:i/>
                <w:sz w:val="22"/>
                <w:szCs w:val="22"/>
              </w:rPr>
            </w:pPr>
            <w:r w:rsidRPr="00E917E4">
              <w:rPr>
                <w:rFonts w:ascii="Arial" w:hAnsi="Arial" w:cs="Arial"/>
                <w:i/>
                <w:sz w:val="22"/>
                <w:szCs w:val="22"/>
              </w:rPr>
              <w:t>$63.00</w:t>
            </w:r>
          </w:p>
        </w:tc>
        <w:tc>
          <w:tcPr>
            <w:tcW w:w="1440" w:type="dxa"/>
          </w:tcPr>
          <w:p w14:paraId="1F66EA03" w14:textId="77777777" w:rsidR="00CA68D5" w:rsidRPr="00E917E4" w:rsidRDefault="00CA68D5" w:rsidP="00AF1CF2">
            <w:pPr>
              <w:jc w:val="right"/>
              <w:rPr>
                <w:rFonts w:ascii="Arial" w:hAnsi="Arial" w:cs="Arial"/>
                <w:i/>
                <w:sz w:val="22"/>
                <w:szCs w:val="22"/>
              </w:rPr>
            </w:pPr>
            <w:r w:rsidRPr="00E917E4">
              <w:rPr>
                <w:rFonts w:ascii="Arial" w:hAnsi="Arial" w:cs="Arial"/>
                <w:i/>
                <w:sz w:val="22"/>
                <w:szCs w:val="22"/>
              </w:rPr>
              <w:t>$63.00</w:t>
            </w:r>
          </w:p>
        </w:tc>
      </w:tr>
      <w:tr w:rsidR="00CA68D5" w:rsidRPr="00E917E4" w14:paraId="3DD95148" w14:textId="77777777" w:rsidTr="00AF1CF2">
        <w:tc>
          <w:tcPr>
            <w:tcW w:w="5688" w:type="dxa"/>
          </w:tcPr>
          <w:p w14:paraId="1F6739F3" w14:textId="77777777" w:rsidR="00CA68D5" w:rsidRPr="00E917E4" w:rsidRDefault="00CA68D5" w:rsidP="00AF1CF2">
            <w:pPr>
              <w:rPr>
                <w:rFonts w:ascii="Arial" w:hAnsi="Arial" w:cs="Arial"/>
                <w:sz w:val="22"/>
                <w:szCs w:val="22"/>
              </w:rPr>
            </w:pPr>
            <w:r w:rsidRPr="00E917E4">
              <w:rPr>
                <w:rFonts w:ascii="Arial" w:hAnsi="Arial" w:cs="Arial"/>
                <w:b/>
                <w:sz w:val="22"/>
                <w:szCs w:val="22"/>
              </w:rPr>
              <w:t>Lodging</w:t>
            </w:r>
            <w:r w:rsidRPr="00E917E4">
              <w:rPr>
                <w:rFonts w:ascii="Arial" w:hAnsi="Arial" w:cs="Arial"/>
                <w:sz w:val="22"/>
                <w:szCs w:val="22"/>
              </w:rPr>
              <w:t xml:space="preserve"> </w:t>
            </w:r>
            <w:r w:rsidRPr="00E917E4">
              <w:rPr>
                <w:rFonts w:ascii="Arial" w:hAnsi="Arial" w:cs="Arial"/>
                <w:i/>
                <w:sz w:val="22"/>
                <w:szCs w:val="22"/>
              </w:rPr>
              <w:t>(Maximum rate per person, excludes taxes and fees)</w:t>
            </w:r>
          </w:p>
        </w:tc>
        <w:tc>
          <w:tcPr>
            <w:tcW w:w="1440" w:type="dxa"/>
          </w:tcPr>
          <w:p w14:paraId="5626EE40" w14:textId="77777777" w:rsidR="00CA68D5" w:rsidRPr="00E917E4" w:rsidRDefault="00CA68D5" w:rsidP="00AF1CF2">
            <w:pPr>
              <w:rPr>
                <w:rFonts w:ascii="Arial" w:hAnsi="Arial" w:cs="Arial"/>
                <w:sz w:val="22"/>
                <w:szCs w:val="22"/>
              </w:rPr>
            </w:pPr>
            <w:r w:rsidRPr="00E917E4">
              <w:rPr>
                <w:rFonts w:ascii="Arial" w:hAnsi="Arial" w:cs="Arial"/>
                <w:sz w:val="22"/>
                <w:szCs w:val="22"/>
              </w:rPr>
              <w:t>$110.00 + taxes/fees</w:t>
            </w:r>
          </w:p>
        </w:tc>
        <w:tc>
          <w:tcPr>
            <w:tcW w:w="1440" w:type="dxa"/>
          </w:tcPr>
          <w:p w14:paraId="2E8EF853" w14:textId="77777777" w:rsidR="00CA68D5" w:rsidRPr="00E917E4" w:rsidRDefault="00CA68D5" w:rsidP="00AF1CF2">
            <w:pPr>
              <w:rPr>
                <w:rFonts w:ascii="Arial" w:hAnsi="Arial" w:cs="Arial"/>
                <w:sz w:val="22"/>
                <w:szCs w:val="22"/>
              </w:rPr>
            </w:pPr>
            <w:r w:rsidRPr="00E917E4">
              <w:rPr>
                <w:rFonts w:ascii="Arial" w:hAnsi="Arial" w:cs="Arial"/>
                <w:sz w:val="22"/>
                <w:szCs w:val="22"/>
              </w:rPr>
              <w:t>$110.00 + taxes fees</w:t>
            </w:r>
          </w:p>
        </w:tc>
      </w:tr>
      <w:tr w:rsidR="00CA68D5" w:rsidRPr="00E917E4" w14:paraId="5DDEE5C7" w14:textId="77777777" w:rsidTr="00AF1CF2">
        <w:tc>
          <w:tcPr>
            <w:tcW w:w="5688" w:type="dxa"/>
          </w:tcPr>
          <w:p w14:paraId="55101BC9" w14:textId="77777777" w:rsidR="00CA68D5" w:rsidRPr="00E917E4" w:rsidRDefault="00CA68D5" w:rsidP="00AF1CF2">
            <w:pPr>
              <w:rPr>
                <w:rFonts w:ascii="Arial" w:hAnsi="Arial" w:cs="Arial"/>
                <w:b/>
                <w:sz w:val="22"/>
                <w:szCs w:val="22"/>
              </w:rPr>
            </w:pPr>
            <w:r w:rsidRPr="00E917E4">
              <w:rPr>
                <w:rFonts w:ascii="Arial" w:hAnsi="Arial" w:cs="Arial"/>
                <w:b/>
                <w:sz w:val="22"/>
                <w:szCs w:val="22"/>
              </w:rPr>
              <w:t>Total Travel Allowance Per Day</w:t>
            </w:r>
          </w:p>
        </w:tc>
        <w:tc>
          <w:tcPr>
            <w:tcW w:w="1440" w:type="dxa"/>
          </w:tcPr>
          <w:p w14:paraId="6606C5AF" w14:textId="77777777" w:rsidR="00CA68D5" w:rsidRPr="00E917E4" w:rsidRDefault="00CA68D5" w:rsidP="00AF1CF2">
            <w:pPr>
              <w:rPr>
                <w:rFonts w:ascii="Arial" w:hAnsi="Arial" w:cs="Arial"/>
                <w:b/>
                <w:sz w:val="22"/>
                <w:szCs w:val="22"/>
              </w:rPr>
            </w:pPr>
            <w:r w:rsidRPr="00E917E4">
              <w:rPr>
                <w:rFonts w:ascii="Arial" w:hAnsi="Arial" w:cs="Arial"/>
                <w:b/>
                <w:sz w:val="22"/>
                <w:szCs w:val="22"/>
              </w:rPr>
              <w:t>$173.00</w:t>
            </w:r>
          </w:p>
        </w:tc>
        <w:tc>
          <w:tcPr>
            <w:tcW w:w="1440" w:type="dxa"/>
          </w:tcPr>
          <w:p w14:paraId="2CDAB858" w14:textId="77777777" w:rsidR="00CA68D5" w:rsidRPr="00E917E4" w:rsidRDefault="00CA68D5" w:rsidP="00AF1CF2">
            <w:pPr>
              <w:rPr>
                <w:rFonts w:ascii="Arial" w:hAnsi="Arial" w:cs="Arial"/>
                <w:b/>
                <w:sz w:val="22"/>
                <w:szCs w:val="22"/>
              </w:rPr>
            </w:pPr>
            <w:r w:rsidRPr="00E917E4">
              <w:rPr>
                <w:rFonts w:ascii="Arial" w:hAnsi="Arial" w:cs="Arial"/>
                <w:b/>
                <w:sz w:val="22"/>
                <w:szCs w:val="22"/>
              </w:rPr>
              <w:t>$173.00</w:t>
            </w:r>
          </w:p>
        </w:tc>
      </w:tr>
      <w:tr w:rsidR="00CA68D5" w:rsidRPr="00E917E4" w14:paraId="4C5AF764" w14:textId="77777777" w:rsidTr="00AF1CF2">
        <w:tc>
          <w:tcPr>
            <w:tcW w:w="5688" w:type="dxa"/>
          </w:tcPr>
          <w:p w14:paraId="4B21ED04" w14:textId="77777777" w:rsidR="00CA68D5" w:rsidRPr="00E917E4" w:rsidRDefault="00CA68D5" w:rsidP="00AF1CF2">
            <w:pPr>
              <w:rPr>
                <w:rFonts w:ascii="Arial" w:hAnsi="Arial" w:cs="Arial"/>
                <w:sz w:val="22"/>
                <w:szCs w:val="22"/>
              </w:rPr>
            </w:pPr>
            <w:r w:rsidRPr="00E917E4">
              <w:rPr>
                <w:rFonts w:ascii="Arial" w:hAnsi="Arial" w:cs="Arial"/>
                <w:sz w:val="22"/>
                <w:szCs w:val="22"/>
              </w:rPr>
              <w:t>Mileage</w:t>
            </w:r>
          </w:p>
        </w:tc>
        <w:tc>
          <w:tcPr>
            <w:tcW w:w="2880" w:type="dxa"/>
            <w:gridSpan w:val="2"/>
          </w:tcPr>
          <w:p w14:paraId="6F8E979B" w14:textId="0BEA745A" w:rsidR="00CA68D5" w:rsidRPr="00E917E4" w:rsidRDefault="00CA68D5" w:rsidP="00AF1CF2">
            <w:pPr>
              <w:rPr>
                <w:rFonts w:ascii="Arial" w:hAnsi="Arial" w:cs="Arial"/>
                <w:sz w:val="22"/>
                <w:szCs w:val="22"/>
              </w:rPr>
            </w:pPr>
            <w:r w:rsidRPr="00E917E4">
              <w:rPr>
                <w:rFonts w:ascii="Arial" w:hAnsi="Arial" w:cs="Arial"/>
                <w:sz w:val="22"/>
                <w:szCs w:val="22"/>
              </w:rPr>
              <w:t>$0.</w:t>
            </w:r>
            <w:r w:rsidR="002F0E36">
              <w:rPr>
                <w:rFonts w:ascii="Arial" w:hAnsi="Arial" w:cs="Arial"/>
                <w:sz w:val="22"/>
                <w:szCs w:val="22"/>
              </w:rPr>
              <w:t>76</w:t>
            </w:r>
            <w:r w:rsidRPr="00E917E4">
              <w:rPr>
                <w:rFonts w:ascii="Arial" w:hAnsi="Arial" w:cs="Arial"/>
                <w:sz w:val="22"/>
                <w:szCs w:val="22"/>
              </w:rPr>
              <w:t xml:space="preserve"> per mile/regardless of distance</w:t>
            </w:r>
          </w:p>
        </w:tc>
      </w:tr>
    </w:tbl>
    <w:p w14:paraId="58D18853" w14:textId="77777777" w:rsidR="00CA68D5" w:rsidRPr="00E917E4" w:rsidRDefault="00CA68D5" w:rsidP="00CA68D5">
      <w:pPr>
        <w:rPr>
          <w:rFonts w:ascii="Arial" w:hAnsi="Arial" w:cs="Arial"/>
        </w:rPr>
      </w:pPr>
    </w:p>
    <w:p w14:paraId="75712162" w14:textId="77777777" w:rsidR="00821AB4" w:rsidRDefault="00821AB4" w:rsidP="00CA68D5">
      <w:pPr>
        <w:rPr>
          <w:rFonts w:ascii="Arial" w:hAnsi="Arial" w:cs="Arial"/>
          <w:b/>
          <w:bCs/>
        </w:rPr>
      </w:pPr>
    </w:p>
    <w:p w14:paraId="149451C5" w14:textId="77777777" w:rsidR="00A6748D" w:rsidRDefault="00A6748D">
      <w:pPr>
        <w:rPr>
          <w:rFonts w:ascii="Arial" w:hAnsi="Arial" w:cs="Arial"/>
          <w:b/>
          <w:bCs/>
        </w:rPr>
      </w:pPr>
      <w:r>
        <w:rPr>
          <w:rFonts w:ascii="Arial" w:hAnsi="Arial" w:cs="Arial"/>
          <w:b/>
          <w:bCs/>
        </w:rPr>
        <w:br w:type="page"/>
      </w:r>
    </w:p>
    <w:p w14:paraId="12B78D5D" w14:textId="18551F09" w:rsidR="00CA68D5" w:rsidRPr="00CA68D5" w:rsidRDefault="00CA68D5" w:rsidP="00CA68D5">
      <w:pPr>
        <w:rPr>
          <w:rFonts w:ascii="Arial" w:hAnsi="Arial" w:cs="Arial"/>
          <w:b/>
          <w:bCs/>
        </w:rPr>
      </w:pPr>
      <w:r w:rsidRPr="00CA68D5">
        <w:rPr>
          <w:rFonts w:ascii="Arial" w:hAnsi="Arial" w:cs="Arial"/>
          <w:b/>
          <w:bCs/>
        </w:rPr>
        <w:lastRenderedPageBreak/>
        <w:t>Additional Funding Restrictions</w:t>
      </w:r>
    </w:p>
    <w:p w14:paraId="26B6F0DE" w14:textId="458126DA" w:rsidR="00CA68D5" w:rsidRDefault="00CA68D5" w:rsidP="00CA68D5">
      <w:pPr>
        <w:rPr>
          <w:rFonts w:ascii="Arial" w:hAnsi="Arial" w:cs="Arial"/>
        </w:rPr>
      </w:pPr>
      <w:r w:rsidRPr="00CA68D5">
        <w:rPr>
          <w:rFonts w:ascii="Arial" w:hAnsi="Arial" w:cs="Arial"/>
        </w:rPr>
        <w:t>All project budgets must adhere to these requirements</w:t>
      </w:r>
      <w:r w:rsidR="005827D3">
        <w:rPr>
          <w:rFonts w:ascii="Arial" w:hAnsi="Arial" w:cs="Arial"/>
        </w:rPr>
        <w:t>:</w:t>
      </w:r>
    </w:p>
    <w:p w14:paraId="03907D83" w14:textId="77777777" w:rsidR="00C92933" w:rsidRDefault="00C92933" w:rsidP="00CA68D5">
      <w:pPr>
        <w:rPr>
          <w:rFonts w:ascii="Arial" w:hAnsi="Arial" w:cs="Arial"/>
          <w:i/>
          <w:color w:val="C00000"/>
        </w:rPr>
      </w:pPr>
    </w:p>
    <w:p w14:paraId="7A61E372" w14:textId="7EFE8EF4" w:rsidR="009D1D19" w:rsidRPr="009D1D19" w:rsidRDefault="00C92933" w:rsidP="009D1D19">
      <w:pPr>
        <w:rPr>
          <w:rFonts w:ascii="Arial" w:hAnsi="Arial" w:cs="Arial"/>
        </w:rPr>
      </w:pPr>
      <w:r>
        <w:rPr>
          <w:rFonts w:ascii="Arial" w:hAnsi="Arial" w:cs="Arial"/>
        </w:rPr>
        <w:t xml:space="preserve">Increased Access to Contraceptives: </w:t>
      </w:r>
      <w:r w:rsidR="009D1D19" w:rsidRPr="009D1D19">
        <w:rPr>
          <w:rFonts w:ascii="Arial" w:hAnsi="Arial" w:cs="Arial"/>
        </w:rPr>
        <w:t>Funding from this RFA can be utilized to purchase contraceptive methods, pay for LARC insertions and removals, cover staff time, and other supplies needed for contraceptive services. Community health centers are only eligible to purchase LARCs and LARC associated costs regarding types of birth control methods. Funds could also support a community health worker assisting with increasing awareness of services.</w:t>
      </w:r>
    </w:p>
    <w:p w14:paraId="506629E4" w14:textId="77777777" w:rsidR="009D1D19" w:rsidRPr="001E787E" w:rsidRDefault="009D1D19" w:rsidP="00CA68D5">
      <w:pPr>
        <w:rPr>
          <w:rFonts w:ascii="Arial" w:hAnsi="Arial" w:cs="Arial"/>
          <w:i/>
          <w:color w:val="C00000"/>
        </w:rPr>
      </w:pPr>
    </w:p>
    <w:p w14:paraId="73BA19EB" w14:textId="77777777" w:rsidR="00CA68D5" w:rsidRPr="00E917E4" w:rsidRDefault="00CA68D5" w:rsidP="00CA68D5">
      <w:pPr>
        <w:rPr>
          <w:rFonts w:ascii="Arial" w:hAnsi="Arial" w:cs="Arial"/>
          <w:b/>
        </w:rPr>
      </w:pPr>
      <w:r w:rsidRPr="00E917E4">
        <w:rPr>
          <w:rFonts w:ascii="Arial" w:hAnsi="Arial" w:cs="Arial"/>
          <w:b/>
        </w:rPr>
        <w:t>Indirect Cost</w:t>
      </w:r>
    </w:p>
    <w:p w14:paraId="60C3DF17" w14:textId="77777777" w:rsidR="005827D3" w:rsidRPr="005827D3" w:rsidRDefault="005827D3" w:rsidP="005827D3">
      <w:pPr>
        <w:rPr>
          <w:rFonts w:ascii="Arial" w:hAnsi="Arial" w:cs="Arial"/>
        </w:rPr>
      </w:pPr>
      <w:r w:rsidRPr="005827D3">
        <w:rPr>
          <w:rFonts w:ascii="Arial" w:hAnsi="Arial" w:cs="Arial"/>
        </w:rPr>
        <w:t xml:space="preserve">Indirect cost is the cost incurred for common or joint objectives which cannot be readily identified but are necessary </w:t>
      </w:r>
      <w:proofErr w:type="gramStart"/>
      <w:r w:rsidRPr="005827D3">
        <w:rPr>
          <w:rFonts w:ascii="Arial" w:hAnsi="Arial" w:cs="Arial"/>
        </w:rPr>
        <w:t>to</w:t>
      </w:r>
      <w:proofErr w:type="gramEnd"/>
      <w:r w:rsidRPr="005827D3">
        <w:rPr>
          <w:rFonts w:ascii="Arial" w:hAnsi="Arial" w:cs="Arial"/>
        </w:rPr>
        <w:t xml:space="preserve"> the operations of the organization, e.g., the cost of operating and maintaining facilities, depreciation, and administrative salaries. </w:t>
      </w:r>
      <w:r w:rsidRPr="005827D3">
        <w:rPr>
          <w:rFonts w:ascii="Arial" w:hAnsi="Arial" w:cs="Arial"/>
          <w:u w:val="single"/>
        </w:rPr>
        <w:t>Indirect Cost may not exceed restrictions or limits placed on it by the funding source.</w:t>
      </w:r>
    </w:p>
    <w:p w14:paraId="0A07D050" w14:textId="77777777" w:rsidR="00CA68D5" w:rsidRPr="002901B3" w:rsidRDefault="00CA68D5" w:rsidP="00CA68D5">
      <w:pPr>
        <w:rPr>
          <w:rFonts w:ascii="Arial" w:hAnsi="Arial" w:cs="Arial"/>
          <w:szCs w:val="24"/>
        </w:rPr>
      </w:pPr>
    </w:p>
    <w:p w14:paraId="68CF361F" w14:textId="77777777" w:rsidR="00CA68D5" w:rsidRPr="002901B3" w:rsidRDefault="00CA68D5" w:rsidP="00CA68D5">
      <w:pPr>
        <w:rPr>
          <w:rFonts w:ascii="Arial" w:hAnsi="Arial" w:cs="Arial"/>
          <w:szCs w:val="24"/>
        </w:rPr>
      </w:pPr>
      <w:r w:rsidRPr="002901B3">
        <w:rPr>
          <w:rFonts w:ascii="Arial" w:hAnsi="Arial" w:cs="Arial"/>
          <w:szCs w:val="24"/>
        </w:rPr>
        <w:t xml:space="preserve">Per NC Session Law 2023-65: For Grantees, including nonprofit grantees, that (i) are receiving financial assistance and do not have a federally approved indirect cost rate from a federal agency or (ii) have a previously negotiated but expired rate, </w:t>
      </w:r>
      <w:r w:rsidRPr="002901B3">
        <w:rPr>
          <w:rFonts w:ascii="Arial" w:hAnsi="Arial" w:cs="Arial"/>
          <w:szCs w:val="24"/>
          <w:u w:val="single"/>
        </w:rPr>
        <w:t>the Department may allow the grantee</w:t>
      </w:r>
      <w:r w:rsidRPr="002901B3">
        <w:rPr>
          <w:rFonts w:ascii="Arial" w:hAnsi="Arial" w:cs="Arial"/>
          <w:szCs w:val="24"/>
        </w:rPr>
        <w:t xml:space="preserve">, in accordance with 2 C.F.R. § 200.332(a)(4) or 2 C.F.R. § 200.414(f), </w:t>
      </w:r>
      <w:r w:rsidRPr="002901B3">
        <w:rPr>
          <w:rFonts w:ascii="Arial" w:hAnsi="Arial" w:cs="Arial"/>
          <w:szCs w:val="24"/>
          <w:u w:val="single"/>
        </w:rPr>
        <w:t>to use the de minimis rate of modified total direct costs</w:t>
      </w:r>
      <w:r w:rsidRPr="002901B3">
        <w:rPr>
          <w:rFonts w:ascii="Arial" w:hAnsi="Arial" w:cs="Arial"/>
          <w:szCs w:val="24"/>
        </w:rPr>
        <w:t>. Alternatively, the grantee may negotiate or waive an indirect cost rate with the Department. If State or federal law or regulations establish a limitation on the amount of funds the grantee may use for administrative purposes, then that limitation controls, in accordance with 2 C.F.R. § 200.414(c)(3).</w:t>
      </w:r>
    </w:p>
    <w:p w14:paraId="34FACF16" w14:textId="42A11705" w:rsidR="002C7EF9" w:rsidRDefault="00CA68D5" w:rsidP="00CA68D5">
      <w:pPr>
        <w:spacing w:before="240"/>
        <w:rPr>
          <w:rFonts w:ascii="Arial" w:hAnsi="Arial" w:cs="Arial"/>
          <w:b/>
          <w:bCs/>
          <w:szCs w:val="24"/>
        </w:rPr>
      </w:pPr>
      <w:r w:rsidRPr="002C7EF9">
        <w:rPr>
          <w:rFonts w:ascii="Arial" w:hAnsi="Arial" w:cs="Arial"/>
          <w:b/>
          <w:bCs/>
          <w:szCs w:val="24"/>
        </w:rPr>
        <w:t>Th</w:t>
      </w:r>
      <w:r w:rsidR="002C7EF9" w:rsidRPr="002C7EF9">
        <w:rPr>
          <w:rFonts w:ascii="Arial" w:hAnsi="Arial" w:cs="Arial"/>
          <w:b/>
          <w:bCs/>
          <w:szCs w:val="24"/>
        </w:rPr>
        <w:t xml:space="preserve">e </w:t>
      </w:r>
      <w:r w:rsidR="002C7EF9">
        <w:rPr>
          <w:rFonts w:ascii="Arial" w:hAnsi="Arial" w:cs="Arial"/>
          <w:b/>
          <w:bCs/>
          <w:szCs w:val="24"/>
        </w:rPr>
        <w:t xml:space="preserve">funding </w:t>
      </w:r>
      <w:r w:rsidR="001D726B">
        <w:rPr>
          <w:rFonts w:ascii="Arial" w:hAnsi="Arial" w:cs="Arial"/>
          <w:b/>
          <w:bCs/>
          <w:szCs w:val="24"/>
        </w:rPr>
        <w:t xml:space="preserve">source(s) of </w:t>
      </w:r>
      <w:r w:rsidR="002C7EF9">
        <w:rPr>
          <w:rFonts w:ascii="Arial" w:hAnsi="Arial" w:cs="Arial"/>
          <w:b/>
          <w:bCs/>
          <w:szCs w:val="24"/>
        </w:rPr>
        <w:t>this RFA and its subsequent awards</w:t>
      </w:r>
      <w:r w:rsidRPr="002C7EF9">
        <w:rPr>
          <w:rFonts w:ascii="Arial" w:hAnsi="Arial" w:cs="Arial"/>
          <w:b/>
          <w:bCs/>
          <w:szCs w:val="24"/>
        </w:rPr>
        <w:t>:</w:t>
      </w:r>
    </w:p>
    <w:p w14:paraId="1BEE9C6D" w14:textId="77777777" w:rsidR="00CA68D5" w:rsidRPr="00E917E4" w:rsidRDefault="00CA68D5" w:rsidP="00CA68D5">
      <w:pPr>
        <w:pStyle w:val="BodyText"/>
        <w:rPr>
          <w:rFonts w:cs="Arial"/>
          <w:sz w:val="22"/>
          <w:szCs w:val="22"/>
        </w:rPr>
      </w:pPr>
    </w:p>
    <w:p w14:paraId="16FB39A8" w14:textId="77777777" w:rsidR="00B80805" w:rsidRPr="00E917E4" w:rsidRDefault="00B80805" w:rsidP="00B80805">
      <w:pPr>
        <w:rPr>
          <w:rFonts w:ascii="Arial" w:hAnsi="Arial" w:cs="Arial"/>
          <w:b/>
          <w:u w:val="single"/>
        </w:rPr>
      </w:pPr>
      <w:r>
        <w:rPr>
          <w:rFonts w:ascii="Arial" w:hAnsi="Arial" w:cs="Arial"/>
          <w:b/>
          <w:u w:val="single"/>
        </w:rPr>
        <w:t>Has NO</w:t>
      </w:r>
      <w:r w:rsidRPr="00E917E4">
        <w:rPr>
          <w:rFonts w:ascii="Arial" w:hAnsi="Arial" w:cs="Arial"/>
          <w:b/>
          <w:u w:val="single"/>
        </w:rPr>
        <w:t xml:space="preserve"> Indirect /Administrative</w:t>
      </w:r>
      <w:r>
        <w:rPr>
          <w:rFonts w:ascii="Arial" w:hAnsi="Arial" w:cs="Arial"/>
          <w:b/>
          <w:u w:val="single"/>
        </w:rPr>
        <w:t xml:space="preserve"> Cost</w:t>
      </w:r>
      <w:r w:rsidRPr="00E917E4">
        <w:rPr>
          <w:rFonts w:ascii="Arial" w:hAnsi="Arial" w:cs="Arial"/>
          <w:b/>
          <w:u w:val="single"/>
        </w:rPr>
        <w:t xml:space="preserve"> Restrictions</w:t>
      </w:r>
    </w:p>
    <w:p w14:paraId="3EDF9595" w14:textId="22558C0D" w:rsidR="00B80805" w:rsidRPr="00B80805" w:rsidRDefault="00B80805" w:rsidP="00B80805">
      <w:pPr>
        <w:spacing w:before="120"/>
        <w:rPr>
          <w:rFonts w:ascii="Arial" w:hAnsi="Arial" w:cs="Arial"/>
        </w:rPr>
      </w:pPr>
      <w:r w:rsidRPr="2A6C9B59">
        <w:rPr>
          <w:rFonts w:ascii="Arial" w:hAnsi="Arial" w:cs="Arial"/>
        </w:rPr>
        <w:t xml:space="preserve">Indirect cost is allowed on the following portion of the subaward: </w:t>
      </w:r>
      <w:r w:rsidRPr="00B80805">
        <w:rPr>
          <w:rFonts w:ascii="Arial" w:hAnsi="Arial" w:cs="Arial"/>
          <w:b/>
          <w:bCs/>
          <w:iCs/>
          <w:szCs w:val="24"/>
        </w:rPr>
        <w:t>$50,000 to $150,000 per year</w:t>
      </w:r>
      <w:r w:rsidR="00A6748D">
        <w:rPr>
          <w:rFonts w:ascii="Arial" w:hAnsi="Arial" w:cs="Arial"/>
          <w:b/>
          <w:bCs/>
          <w:iCs/>
          <w:szCs w:val="24"/>
        </w:rPr>
        <w:t xml:space="preserve"> (100% of the subaward)</w:t>
      </w:r>
      <w:r w:rsidRPr="00B80805">
        <w:rPr>
          <w:rFonts w:ascii="Arial" w:hAnsi="Arial" w:cs="Arial"/>
        </w:rPr>
        <w:t>.</w:t>
      </w:r>
    </w:p>
    <w:p w14:paraId="227A4DC5" w14:textId="77777777" w:rsidR="00B80805" w:rsidRPr="00E917E4" w:rsidRDefault="00B80805" w:rsidP="00B80805">
      <w:pPr>
        <w:spacing w:before="120"/>
        <w:rPr>
          <w:rFonts w:ascii="Arial" w:hAnsi="Arial" w:cs="Arial"/>
          <w:szCs w:val="24"/>
        </w:rPr>
      </w:pPr>
      <w:r w:rsidRPr="00E917E4">
        <w:rPr>
          <w:rFonts w:ascii="Arial" w:hAnsi="Arial" w:cs="Arial"/>
          <w:szCs w:val="24"/>
        </w:rPr>
        <w:t xml:space="preserve">Where the applicant </w:t>
      </w:r>
      <w:r w:rsidRPr="00E917E4">
        <w:rPr>
          <w:rFonts w:ascii="Arial" w:hAnsi="Arial" w:cs="Arial"/>
          <w:szCs w:val="24"/>
          <w:u w:val="single"/>
        </w:rPr>
        <w:t>has</w:t>
      </w:r>
      <w:r w:rsidRPr="00E917E4">
        <w:rPr>
          <w:rFonts w:ascii="Arial" w:hAnsi="Arial" w:cs="Arial"/>
          <w:szCs w:val="24"/>
        </w:rPr>
        <w:t xml:space="preserve"> a Federal Negotiated Indirect Cost Rate (FNICR), the applicant </w:t>
      </w:r>
      <w:r>
        <w:rPr>
          <w:rFonts w:ascii="Arial" w:hAnsi="Arial" w:cs="Arial"/>
          <w:szCs w:val="24"/>
        </w:rPr>
        <w:t>entity</w:t>
      </w:r>
      <w:r w:rsidRPr="00E917E4">
        <w:rPr>
          <w:rFonts w:ascii="Arial" w:hAnsi="Arial" w:cs="Arial"/>
          <w:szCs w:val="24"/>
        </w:rPr>
        <w:t xml:space="preserve"> may request up to the federally negotiated rate. The total modified direct cost identified in the applicant’s FNICR shall be applied. A copy of the FNICR must be included with the applicant’s budget. </w:t>
      </w:r>
    </w:p>
    <w:p w14:paraId="490653D6" w14:textId="11AF2506" w:rsidR="00B80805" w:rsidRDefault="00B80805" w:rsidP="00B80805">
      <w:pPr>
        <w:pStyle w:val="BodyText"/>
        <w:spacing w:before="120"/>
        <w:rPr>
          <w:rFonts w:cs="Arial"/>
          <w:szCs w:val="24"/>
        </w:rPr>
      </w:pPr>
      <w:bookmarkStart w:id="6" w:name="_Hlk177945848"/>
      <w:r w:rsidRPr="00E917E4">
        <w:rPr>
          <w:rFonts w:cs="Arial"/>
          <w:szCs w:val="24"/>
        </w:rPr>
        <w:t xml:space="preserve">If the applicant does </w:t>
      </w:r>
      <w:r w:rsidRPr="00E917E4">
        <w:rPr>
          <w:rFonts w:cs="Arial"/>
          <w:szCs w:val="24"/>
          <w:u w:val="single"/>
        </w:rPr>
        <w:t>not</w:t>
      </w:r>
      <w:r w:rsidRPr="00E917E4">
        <w:rPr>
          <w:rFonts w:cs="Arial"/>
          <w:szCs w:val="24"/>
        </w:rPr>
        <w:t xml:space="preserve"> have an FNICR,</w:t>
      </w:r>
      <w:r w:rsidRPr="00E917E4">
        <w:rPr>
          <w:rFonts w:cs="Arial"/>
        </w:rPr>
        <w:t xml:space="preserve"> </w:t>
      </w:r>
      <w:r w:rsidRPr="00E917E4">
        <w:rPr>
          <w:rFonts w:cs="Arial"/>
          <w:szCs w:val="24"/>
        </w:rPr>
        <w:t xml:space="preserve">then the applicant may claim </w:t>
      </w:r>
      <w:proofErr w:type="gramStart"/>
      <w:r w:rsidRPr="00E917E4">
        <w:rPr>
          <w:rFonts w:cs="Arial"/>
          <w:szCs w:val="24"/>
        </w:rPr>
        <w:t xml:space="preserve">the </w:t>
      </w:r>
      <w:r w:rsidRPr="00E917E4">
        <w:rPr>
          <w:rFonts w:cs="Arial"/>
          <w:i/>
          <w:iCs/>
          <w:szCs w:val="24"/>
        </w:rPr>
        <w:t>de</w:t>
      </w:r>
      <w:proofErr w:type="gramEnd"/>
      <w:r w:rsidRPr="00E917E4">
        <w:rPr>
          <w:rFonts w:cs="Arial"/>
          <w:i/>
          <w:iCs/>
          <w:szCs w:val="24"/>
        </w:rPr>
        <w:t xml:space="preserve"> minimis</w:t>
      </w:r>
      <w:r w:rsidRPr="00E917E4">
        <w:rPr>
          <w:rFonts w:cs="Arial"/>
          <w:szCs w:val="24"/>
        </w:rPr>
        <w:t xml:space="preserve"> indirect cost rate of </w:t>
      </w:r>
      <w:r w:rsidRPr="00B80805">
        <w:rPr>
          <w:rFonts w:cs="Arial"/>
          <w:b/>
          <w:bCs/>
          <w:iCs/>
          <w:szCs w:val="24"/>
        </w:rPr>
        <w:t>15%</w:t>
      </w:r>
      <w:r w:rsidRPr="001D726B">
        <w:rPr>
          <w:rFonts w:cs="Arial"/>
          <w:b/>
          <w:bCs/>
          <w:iCs/>
          <w:color w:val="0000FF"/>
          <w:szCs w:val="24"/>
        </w:rPr>
        <w:t xml:space="preserve"> </w:t>
      </w:r>
      <w:r w:rsidRPr="00E917E4">
        <w:rPr>
          <w:rFonts w:cs="Arial"/>
          <w:szCs w:val="24"/>
        </w:rPr>
        <w:t xml:space="preserve">with no additional documentation required, </w:t>
      </w:r>
      <w:proofErr w:type="gramStart"/>
      <w:r w:rsidRPr="00E917E4">
        <w:rPr>
          <w:rFonts w:cs="Arial"/>
          <w:szCs w:val="24"/>
        </w:rPr>
        <w:t>per</w:t>
      </w:r>
      <w:proofErr w:type="gramEnd"/>
      <w:r w:rsidRPr="00E917E4">
        <w:rPr>
          <w:rFonts w:cs="Arial"/>
          <w:szCs w:val="24"/>
        </w:rPr>
        <w:t xml:space="preserve"> the federal Uniform Guidance. </w:t>
      </w:r>
    </w:p>
    <w:p w14:paraId="12CB0758" w14:textId="77777777" w:rsidR="00B80805" w:rsidRPr="001D726B" w:rsidRDefault="00B80805" w:rsidP="00B80805">
      <w:pPr>
        <w:pStyle w:val="BodyText"/>
        <w:spacing w:before="120"/>
        <w:rPr>
          <w:rFonts w:cs="Arial"/>
          <w:szCs w:val="24"/>
        </w:rPr>
      </w:pPr>
      <w:r w:rsidRPr="00E917E4">
        <w:rPr>
          <w:rFonts w:cs="Arial"/>
          <w:szCs w:val="24"/>
        </w:rPr>
        <w:t xml:space="preserve">The applicant may elect to claim a lesser portion of the allowed indirect cost rate. If claiming the </w:t>
      </w:r>
      <w:r w:rsidRPr="00E917E4">
        <w:rPr>
          <w:rFonts w:cs="Arial"/>
          <w:i/>
          <w:iCs/>
          <w:szCs w:val="24"/>
        </w:rPr>
        <w:t>de minimis</w:t>
      </w:r>
      <w:r w:rsidRPr="00E917E4">
        <w:rPr>
          <w:rFonts w:cs="Arial"/>
          <w:szCs w:val="24"/>
        </w:rPr>
        <w:t xml:space="preserve"> or some portion thereof, it may not exceed the limit of the modified total direct costs in the proposed budget as defined by </w:t>
      </w:r>
      <w:hyperlink r:id="rId13" w:anchor="p-200.1(Modified%20Total%20Direct%20Cost%20(MTDC))" w:history="1">
        <w:r w:rsidRPr="00E917E4">
          <w:rPr>
            <w:rStyle w:val="Hyperlink"/>
            <w:rFonts w:cs="Arial"/>
            <w:szCs w:val="24"/>
          </w:rPr>
          <w:t>2 CFR 200.1 “Modified Total Direct Cost (MTDC)</w:t>
        </w:r>
      </w:hyperlink>
      <w:r w:rsidRPr="00E917E4">
        <w:rPr>
          <w:rFonts w:cs="Arial"/>
          <w:szCs w:val="24"/>
        </w:rPr>
        <w:t xml:space="preserve">”. Applicants must indicate in the budget narrative that they wish to use </w:t>
      </w:r>
      <w:proofErr w:type="gramStart"/>
      <w:r w:rsidRPr="00E917E4">
        <w:rPr>
          <w:rFonts w:cs="Arial"/>
          <w:szCs w:val="24"/>
        </w:rPr>
        <w:t>the de</w:t>
      </w:r>
      <w:proofErr w:type="gramEnd"/>
      <w:r w:rsidRPr="00E917E4">
        <w:rPr>
          <w:rFonts w:cs="Arial"/>
          <w:szCs w:val="24"/>
        </w:rPr>
        <w:t xml:space="preserve"> minimis rate, or some part thereof. Applicants who do not wish to claim any indirect cost must enter “No indirect cost requested” in the indirect cost line item of the budget narrative.</w:t>
      </w:r>
      <w:bookmarkEnd w:id="6"/>
    </w:p>
    <w:p w14:paraId="1E14B2ED" w14:textId="77777777" w:rsidR="00CA68D5" w:rsidRPr="00E917E4" w:rsidRDefault="00CA68D5" w:rsidP="00CA68D5">
      <w:pPr>
        <w:rPr>
          <w:rFonts w:ascii="Arial" w:hAnsi="Arial" w:cs="Arial"/>
        </w:rPr>
      </w:pPr>
    </w:p>
    <w:p w14:paraId="7B0A644F" w14:textId="77777777" w:rsidR="00CA68D5" w:rsidRPr="00CA68D5" w:rsidRDefault="00CA68D5" w:rsidP="004A3DA0">
      <w:pPr>
        <w:spacing w:before="240"/>
        <w:rPr>
          <w:rFonts w:ascii="Arial" w:hAnsi="Arial" w:cs="Arial"/>
          <w:iCs/>
          <w:color w:val="0000FF"/>
        </w:rPr>
      </w:pPr>
    </w:p>
    <w:p w14:paraId="6DEBF6BD" w14:textId="77777777" w:rsidR="008F3D26" w:rsidRPr="00E917E4" w:rsidRDefault="00AA683F" w:rsidP="00F1636E">
      <w:pPr>
        <w:pStyle w:val="Heading2"/>
        <w:numPr>
          <w:ilvl w:val="0"/>
          <w:numId w:val="16"/>
        </w:numPr>
        <w:ind w:left="0"/>
        <w:rPr>
          <w:rFonts w:ascii="Arial" w:hAnsi="Arial" w:cs="Arial"/>
        </w:rPr>
      </w:pPr>
      <w:r w:rsidRPr="00E917E4">
        <w:rPr>
          <w:rFonts w:ascii="Arial" w:hAnsi="Arial" w:cs="Arial"/>
        </w:rPr>
        <w:br w:type="page"/>
      </w:r>
      <w:bookmarkStart w:id="7" w:name="_Toc240276445"/>
      <w:r w:rsidR="008F3D26" w:rsidRPr="00E917E4">
        <w:rPr>
          <w:rFonts w:ascii="Arial" w:hAnsi="Arial" w:cs="Arial"/>
        </w:rPr>
        <w:lastRenderedPageBreak/>
        <w:t>Indirect Cost Rate Approval Letter</w:t>
      </w:r>
      <w:r w:rsidR="00366799" w:rsidRPr="00E917E4">
        <w:rPr>
          <w:rFonts w:ascii="Arial" w:hAnsi="Arial" w:cs="Arial"/>
        </w:rPr>
        <w:t xml:space="preserve"> (if applicable)</w:t>
      </w:r>
      <w:bookmarkEnd w:id="7"/>
    </w:p>
    <w:p w14:paraId="192B4CE9" w14:textId="77777777" w:rsidR="00D43AAD" w:rsidRPr="00E917E4" w:rsidRDefault="00366799" w:rsidP="00F1636E">
      <w:pPr>
        <w:pStyle w:val="Heading2"/>
        <w:numPr>
          <w:ilvl w:val="0"/>
          <w:numId w:val="16"/>
        </w:numPr>
        <w:ind w:left="0"/>
        <w:rPr>
          <w:rFonts w:ascii="Arial" w:hAnsi="Arial" w:cs="Arial"/>
        </w:rPr>
      </w:pPr>
      <w:r w:rsidRPr="00E917E4">
        <w:rPr>
          <w:rFonts w:ascii="Arial" w:hAnsi="Arial" w:cs="Arial"/>
        </w:rPr>
        <w:br w:type="page"/>
      </w:r>
      <w:bookmarkStart w:id="8" w:name="_Toc240276446"/>
      <w:bookmarkStart w:id="9" w:name="_Hlk177945958"/>
      <w:proofErr w:type="spellStart"/>
      <w:r w:rsidR="00D43AAD" w:rsidRPr="00E917E4">
        <w:rPr>
          <w:rFonts w:ascii="Arial" w:hAnsi="Arial" w:cs="Arial"/>
        </w:rPr>
        <w:lastRenderedPageBreak/>
        <w:t>SubContractor</w:t>
      </w:r>
      <w:proofErr w:type="spellEnd"/>
      <w:r w:rsidR="00D43AAD" w:rsidRPr="00E917E4">
        <w:rPr>
          <w:rFonts w:ascii="Arial" w:hAnsi="Arial" w:cs="Arial"/>
        </w:rPr>
        <w:t>/</w:t>
      </w:r>
      <w:proofErr w:type="spellStart"/>
      <w:r w:rsidR="00D43AAD" w:rsidRPr="00E917E4">
        <w:rPr>
          <w:rFonts w:ascii="Arial" w:hAnsi="Arial" w:cs="Arial"/>
        </w:rPr>
        <w:t>SubGrantee</w:t>
      </w:r>
      <w:proofErr w:type="spellEnd"/>
      <w:r w:rsidR="00D43AAD" w:rsidRPr="00E917E4">
        <w:rPr>
          <w:rFonts w:ascii="Arial" w:hAnsi="Arial" w:cs="Arial"/>
        </w:rPr>
        <w:t xml:space="preserve"> Information</w:t>
      </w:r>
      <w:bookmarkEnd w:id="8"/>
    </w:p>
    <w:p w14:paraId="63307C94" w14:textId="77777777" w:rsidR="001B61AD" w:rsidRPr="00E917E4" w:rsidRDefault="001B61AD" w:rsidP="001B61AD">
      <w:pPr>
        <w:rPr>
          <w:rFonts w:ascii="Arial" w:hAnsi="Arial" w:cs="Arial"/>
        </w:rPr>
      </w:pPr>
      <w:r w:rsidRPr="00E917E4">
        <w:rPr>
          <w:rFonts w:ascii="Arial" w:hAnsi="Arial" w:cs="Arial"/>
        </w:rPr>
        <w:t xml:space="preserve">In accordance with 09 N.C. Administrative Code 03M.0703, Required Contract Provisions, the Applicant must provide the required information for every subcontractor and subgrantee included in the Project Budget. If the Applicant has no subcontractor and subgrantee, indicate that in the first line under “Name.” </w:t>
      </w:r>
      <w:bookmarkStart w:id="10" w:name="_Hlk178016185"/>
      <w:r w:rsidRPr="00E917E4">
        <w:rPr>
          <w:rFonts w:ascii="Arial" w:hAnsi="Arial" w:cs="Arial"/>
        </w:rPr>
        <w:t>If the Applicant plans to have subcontractors or subgrantees but they are unknown at this time</w:t>
      </w:r>
      <w:bookmarkEnd w:id="10"/>
      <w:r w:rsidRPr="00E917E4">
        <w:rPr>
          <w:rFonts w:ascii="Arial" w:hAnsi="Arial" w:cs="Arial"/>
        </w:rPr>
        <w:t xml:space="preserve">, that must be indicated in the first line under “Name” for as many as are planned. </w:t>
      </w:r>
      <w:bookmarkStart w:id="11" w:name="_Hlk178016245"/>
      <w:r w:rsidRPr="00E917E4">
        <w:rPr>
          <w:rFonts w:ascii="Arial" w:hAnsi="Arial" w:cs="Arial"/>
        </w:rPr>
        <w:t xml:space="preserve">When they are known, this information shall be submitted to the Division for review prior to the Applicant contracting with the entity. </w:t>
      </w:r>
      <w:bookmarkEnd w:id="11"/>
      <w:r w:rsidRPr="00E917E4">
        <w:rPr>
          <w:rFonts w:ascii="Arial" w:hAnsi="Arial" w:cs="Arial"/>
        </w:rPr>
        <w:t>Attach additional pages as necessary.</w:t>
      </w:r>
    </w:p>
    <w:p w14:paraId="562834B9" w14:textId="77777777" w:rsidR="001B61AD" w:rsidRPr="00E917E4" w:rsidRDefault="001B61AD" w:rsidP="001B61AD">
      <w:pPr>
        <w:rPr>
          <w:rFonts w:ascii="Arial" w:hAnsi="Arial" w:cs="Arial"/>
        </w:rPr>
      </w:pPr>
    </w:p>
    <w:p w14:paraId="5F7B79D1" w14:textId="77777777" w:rsidR="001B61AD" w:rsidRPr="00E917E4" w:rsidRDefault="001B61AD" w:rsidP="001B61AD">
      <w:pPr>
        <w:rPr>
          <w:rFonts w:ascii="Arial" w:hAnsi="Arial" w:cs="Arial"/>
        </w:rPr>
      </w:pPr>
      <w:r w:rsidRPr="00E917E4">
        <w:rPr>
          <w:rFonts w:ascii="Arial" w:hAnsi="Arial" w:cs="Arial"/>
        </w:rPr>
        <w:t>NOTE: If awarded federal pass-through funds, subgrantees must certify to the Applicant whenever applying for funds, requesting payment, and submitting financial reports:</w:t>
      </w:r>
    </w:p>
    <w:p w14:paraId="2DA91A77" w14:textId="1EFD3440" w:rsidR="00D43AAD" w:rsidRPr="00E917E4" w:rsidRDefault="001B61AD" w:rsidP="001B61AD">
      <w:pPr>
        <w:ind w:left="720"/>
        <w:rPr>
          <w:rFonts w:ascii="Arial" w:hAnsi="Arial" w:cs="Arial"/>
        </w:rPr>
      </w:pPr>
      <w:r w:rsidRPr="00E917E4">
        <w:rPr>
          <w:rFonts w:ascii="Arial" w:hAnsi="Arial" w:cs="Arial"/>
        </w:rPr>
        <w:t>“I certify to the best of my knowledge and belief that the information provided herein is true, complete, and accurate. I am aware that the provision of false, fictitious, or fraudulent information, or the omission of any material fact, may subject me to criminal, civil, or administrative consequences including, but not limited to violations of U.S. Code Title 18, Sections 2, 1001, 1343 and Title 31, Sections 3729-3730 and 3801-3812.”</w:t>
      </w:r>
    </w:p>
    <w:p w14:paraId="0AA8C91C" w14:textId="77777777" w:rsidR="001B61AD" w:rsidRPr="00E917E4" w:rsidRDefault="001B61AD" w:rsidP="00D43AAD">
      <w:pPr>
        <w:rPr>
          <w:rFonts w:ascii="Arial" w:hAnsi="Arial" w:cs="Arial"/>
          <w:b/>
          <w:bCs/>
        </w:rPr>
      </w:pPr>
    </w:p>
    <w:p w14:paraId="12B76854" w14:textId="42EC9F51" w:rsidR="00D43AAD" w:rsidRPr="00E917E4" w:rsidRDefault="00D43AAD" w:rsidP="00D43AAD">
      <w:pPr>
        <w:rPr>
          <w:rFonts w:ascii="Arial" w:hAnsi="Arial" w:cs="Arial"/>
        </w:rPr>
      </w:pPr>
      <w:proofErr w:type="spellStart"/>
      <w:r w:rsidRPr="00E917E4">
        <w:rPr>
          <w:rFonts w:ascii="Arial" w:hAnsi="Arial" w:cs="Arial"/>
          <w:b/>
          <w:bCs/>
        </w:rPr>
        <w:t>SubContractor</w:t>
      </w:r>
      <w:proofErr w:type="spellEnd"/>
      <w:r w:rsidRPr="00E917E4">
        <w:rPr>
          <w:rFonts w:ascii="Arial" w:hAnsi="Arial" w:cs="Arial"/>
          <w:b/>
          <w:bCs/>
        </w:rPr>
        <w:t>/</w:t>
      </w:r>
      <w:proofErr w:type="spellStart"/>
      <w:r w:rsidRPr="00E917E4">
        <w:rPr>
          <w:rFonts w:ascii="Arial" w:hAnsi="Arial" w:cs="Arial"/>
          <w:b/>
          <w:bCs/>
        </w:rPr>
        <w:t>SubGrantee</w:t>
      </w:r>
      <w:proofErr w:type="spellEnd"/>
      <w:r w:rsidRPr="00E917E4">
        <w:rPr>
          <w:rFonts w:ascii="Arial" w:hAnsi="Arial" w:cs="Arial"/>
          <w:b/>
          <w:bCs/>
        </w:rPr>
        <w:t xml:space="preserve"> Name:  </w:t>
      </w:r>
    </w:p>
    <w:p w14:paraId="212A125E" w14:textId="6378AD6E" w:rsidR="00D43AAD" w:rsidRPr="00E917E4" w:rsidRDefault="00D43AAD" w:rsidP="00D43AAD">
      <w:pPr>
        <w:rPr>
          <w:rFonts w:ascii="Arial" w:hAnsi="Arial" w:cs="Arial"/>
        </w:rPr>
      </w:pPr>
      <w:r w:rsidRPr="00E917E4">
        <w:rPr>
          <w:rFonts w:ascii="Arial" w:hAnsi="Arial" w:cs="Arial"/>
          <w:b/>
          <w:bCs/>
        </w:rPr>
        <w:t xml:space="preserve">Position Title (if applicable):  </w:t>
      </w:r>
    </w:p>
    <w:p w14:paraId="660F6E4C" w14:textId="461E2FED" w:rsidR="00D43AAD" w:rsidRPr="00E917E4" w:rsidRDefault="00D43AAD" w:rsidP="00D43AAD">
      <w:pPr>
        <w:rPr>
          <w:rFonts w:ascii="Arial" w:hAnsi="Arial" w:cs="Arial"/>
        </w:rPr>
      </w:pPr>
      <w:r w:rsidRPr="00E917E4">
        <w:rPr>
          <w:rFonts w:ascii="Arial" w:hAnsi="Arial" w:cs="Arial"/>
          <w:b/>
          <w:bCs/>
        </w:rPr>
        <w:t xml:space="preserve">EIN or Tax ID:  </w:t>
      </w:r>
    </w:p>
    <w:p w14:paraId="790744C1" w14:textId="366492F1" w:rsidR="00D43AAD" w:rsidRPr="00E917E4" w:rsidRDefault="00D43AAD" w:rsidP="00D43AAD">
      <w:pPr>
        <w:rPr>
          <w:rFonts w:ascii="Arial" w:hAnsi="Arial" w:cs="Arial"/>
        </w:rPr>
      </w:pPr>
      <w:r w:rsidRPr="00E917E4">
        <w:rPr>
          <w:rFonts w:ascii="Arial" w:hAnsi="Arial" w:cs="Arial"/>
          <w:b/>
          <w:bCs/>
        </w:rPr>
        <w:t xml:space="preserve">Street Address or PO Box:  </w:t>
      </w:r>
    </w:p>
    <w:p w14:paraId="26E59694" w14:textId="5674CF61" w:rsidR="00D43AAD" w:rsidRPr="00E917E4" w:rsidRDefault="00D43AAD" w:rsidP="00D43AAD">
      <w:pPr>
        <w:rPr>
          <w:rFonts w:ascii="Arial" w:hAnsi="Arial" w:cs="Arial"/>
        </w:rPr>
      </w:pPr>
      <w:r w:rsidRPr="00E917E4">
        <w:rPr>
          <w:rFonts w:ascii="Arial" w:hAnsi="Arial" w:cs="Arial"/>
          <w:b/>
          <w:bCs/>
        </w:rPr>
        <w:t xml:space="preserve">City, State and ZIP Code:  </w:t>
      </w:r>
    </w:p>
    <w:p w14:paraId="50CE65FC" w14:textId="2BB38593" w:rsidR="00D43AAD" w:rsidRPr="00E917E4" w:rsidRDefault="00D43AAD" w:rsidP="00D43AAD">
      <w:pPr>
        <w:rPr>
          <w:rFonts w:ascii="Arial" w:hAnsi="Arial" w:cs="Arial"/>
        </w:rPr>
      </w:pPr>
      <w:r w:rsidRPr="00E917E4">
        <w:rPr>
          <w:rFonts w:ascii="Arial" w:hAnsi="Arial" w:cs="Arial"/>
          <w:b/>
          <w:bCs/>
        </w:rPr>
        <w:t xml:space="preserve">Contact Name:  </w:t>
      </w:r>
    </w:p>
    <w:p w14:paraId="192B538F" w14:textId="3DE1E007" w:rsidR="00D43AAD" w:rsidRPr="00E917E4" w:rsidRDefault="00D43AAD" w:rsidP="00D43AAD">
      <w:pPr>
        <w:rPr>
          <w:rFonts w:ascii="Arial" w:hAnsi="Arial" w:cs="Arial"/>
        </w:rPr>
      </w:pPr>
      <w:r w:rsidRPr="00E917E4">
        <w:rPr>
          <w:rFonts w:ascii="Arial" w:hAnsi="Arial" w:cs="Arial"/>
          <w:b/>
          <w:bCs/>
        </w:rPr>
        <w:t xml:space="preserve">Contact Email:  </w:t>
      </w:r>
    </w:p>
    <w:p w14:paraId="2E3154B7" w14:textId="3431592B" w:rsidR="00D43AAD" w:rsidRPr="00E917E4" w:rsidRDefault="00D43AAD" w:rsidP="00D43AAD">
      <w:pPr>
        <w:rPr>
          <w:rFonts w:ascii="Arial" w:hAnsi="Arial" w:cs="Arial"/>
        </w:rPr>
      </w:pPr>
      <w:r w:rsidRPr="00E917E4">
        <w:rPr>
          <w:rFonts w:ascii="Arial" w:hAnsi="Arial" w:cs="Arial"/>
          <w:b/>
          <w:bCs/>
        </w:rPr>
        <w:t xml:space="preserve">Contact Telephone:  </w:t>
      </w:r>
    </w:p>
    <w:p w14:paraId="5D837F9E" w14:textId="77777777" w:rsidR="00D43AAD" w:rsidRPr="00E917E4" w:rsidRDefault="00D43AAD" w:rsidP="00D43AAD">
      <w:pPr>
        <w:rPr>
          <w:rFonts w:ascii="Arial" w:hAnsi="Arial" w:cs="Arial"/>
        </w:rPr>
      </w:pPr>
      <w:r w:rsidRPr="00E917E4">
        <w:rPr>
          <w:rFonts w:ascii="Arial" w:hAnsi="Arial" w:cs="Arial"/>
          <w:b/>
          <w:bCs/>
        </w:rPr>
        <w:t xml:space="preserve">Fiscal Year End Date (for organizations):  </w:t>
      </w:r>
    </w:p>
    <w:p w14:paraId="0634F798" w14:textId="374D98E9" w:rsidR="0071579B" w:rsidRPr="00E917E4" w:rsidRDefault="00D43AAD" w:rsidP="00D43AAD">
      <w:pPr>
        <w:rPr>
          <w:rFonts w:ascii="Arial" w:hAnsi="Arial" w:cs="Arial"/>
        </w:rPr>
      </w:pPr>
      <w:r w:rsidRPr="00E917E4">
        <w:rPr>
          <w:rFonts w:ascii="Arial" w:hAnsi="Arial" w:cs="Arial"/>
          <w:b/>
          <w:bCs/>
        </w:rPr>
        <w:t xml:space="preserve">Is this </w:t>
      </w:r>
      <w:r w:rsidR="0071579B" w:rsidRPr="00E917E4">
        <w:rPr>
          <w:rFonts w:ascii="Arial" w:hAnsi="Arial" w:cs="Arial"/>
          <w:b/>
          <w:bCs/>
        </w:rPr>
        <w:t>organization functioning as a pass-through entity “</w:t>
      </w:r>
      <w:proofErr w:type="spellStart"/>
      <w:r w:rsidR="0071579B" w:rsidRPr="00E917E4">
        <w:rPr>
          <w:rFonts w:ascii="Arial" w:hAnsi="Arial" w:cs="Arial"/>
          <w:b/>
          <w:bCs/>
        </w:rPr>
        <w:t>SubGrantee</w:t>
      </w:r>
      <w:proofErr w:type="spellEnd"/>
      <w:r w:rsidR="0071579B" w:rsidRPr="00E917E4">
        <w:rPr>
          <w:rFonts w:ascii="Arial" w:hAnsi="Arial" w:cs="Arial"/>
          <w:b/>
          <w:bCs/>
        </w:rPr>
        <w:t xml:space="preserve">” of the Applicant?  </w:t>
      </w:r>
    </w:p>
    <w:p w14:paraId="0ED13EFF" w14:textId="77777777" w:rsidR="00E40CD7" w:rsidRPr="00E917E4" w:rsidRDefault="0071579B" w:rsidP="00D43AAD">
      <w:pPr>
        <w:rPr>
          <w:rFonts w:ascii="Arial" w:hAnsi="Arial" w:cs="Arial"/>
          <w:b/>
          <w:bCs/>
        </w:rPr>
      </w:pPr>
      <w:r w:rsidRPr="00E917E4">
        <w:rPr>
          <w:rFonts w:ascii="Arial" w:hAnsi="Arial" w:cs="Arial"/>
          <w:b/>
          <w:bCs/>
        </w:rPr>
        <w:t>Is this organization functioning as a vendor “</w:t>
      </w:r>
      <w:proofErr w:type="spellStart"/>
      <w:r w:rsidRPr="00E917E4">
        <w:rPr>
          <w:rFonts w:ascii="Arial" w:hAnsi="Arial" w:cs="Arial"/>
          <w:b/>
          <w:bCs/>
        </w:rPr>
        <w:t>SubContractor</w:t>
      </w:r>
      <w:proofErr w:type="spellEnd"/>
      <w:r w:rsidRPr="00E917E4">
        <w:rPr>
          <w:rFonts w:ascii="Arial" w:hAnsi="Arial" w:cs="Arial"/>
          <w:b/>
          <w:bCs/>
        </w:rPr>
        <w:t xml:space="preserve">” of the Applicant?  </w:t>
      </w:r>
      <w:bookmarkEnd w:id="9"/>
    </w:p>
    <w:p w14:paraId="5EC101FA" w14:textId="77777777" w:rsidR="00E40CD7" w:rsidRPr="00E917E4" w:rsidRDefault="00E40CD7" w:rsidP="00E40CD7">
      <w:pPr>
        <w:rPr>
          <w:rFonts w:ascii="Arial" w:hAnsi="Arial" w:cs="Arial"/>
          <w:b/>
          <w:bCs/>
        </w:rPr>
      </w:pPr>
    </w:p>
    <w:p w14:paraId="0C6A70A4" w14:textId="5130F8AE" w:rsidR="00E40CD7" w:rsidRPr="00E917E4" w:rsidRDefault="00E40CD7" w:rsidP="00E40CD7">
      <w:pPr>
        <w:rPr>
          <w:rFonts w:ascii="Arial" w:hAnsi="Arial" w:cs="Arial"/>
        </w:rPr>
      </w:pPr>
      <w:proofErr w:type="spellStart"/>
      <w:r w:rsidRPr="00E917E4">
        <w:rPr>
          <w:rFonts w:ascii="Arial" w:hAnsi="Arial" w:cs="Arial"/>
          <w:b/>
          <w:bCs/>
        </w:rPr>
        <w:t>SubContractor</w:t>
      </w:r>
      <w:proofErr w:type="spellEnd"/>
      <w:r w:rsidRPr="00E917E4">
        <w:rPr>
          <w:rFonts w:ascii="Arial" w:hAnsi="Arial" w:cs="Arial"/>
          <w:b/>
          <w:bCs/>
        </w:rPr>
        <w:t>/</w:t>
      </w:r>
      <w:proofErr w:type="spellStart"/>
      <w:r w:rsidRPr="00E917E4">
        <w:rPr>
          <w:rFonts w:ascii="Arial" w:hAnsi="Arial" w:cs="Arial"/>
          <w:b/>
          <w:bCs/>
        </w:rPr>
        <w:t>SubGrantee</w:t>
      </w:r>
      <w:proofErr w:type="spellEnd"/>
      <w:r w:rsidRPr="00E917E4">
        <w:rPr>
          <w:rFonts w:ascii="Arial" w:hAnsi="Arial" w:cs="Arial"/>
          <w:b/>
          <w:bCs/>
        </w:rPr>
        <w:t xml:space="preserve"> Name:  </w:t>
      </w:r>
    </w:p>
    <w:p w14:paraId="6A6FF94D" w14:textId="77777777" w:rsidR="00E40CD7" w:rsidRPr="00E917E4" w:rsidRDefault="00E40CD7" w:rsidP="00E40CD7">
      <w:pPr>
        <w:rPr>
          <w:rFonts w:ascii="Arial" w:hAnsi="Arial" w:cs="Arial"/>
        </w:rPr>
      </w:pPr>
      <w:r w:rsidRPr="00E917E4">
        <w:rPr>
          <w:rFonts w:ascii="Arial" w:hAnsi="Arial" w:cs="Arial"/>
          <w:b/>
          <w:bCs/>
        </w:rPr>
        <w:t xml:space="preserve">Position Title (if applicable):  </w:t>
      </w:r>
    </w:p>
    <w:p w14:paraId="64BBE1E0" w14:textId="77777777" w:rsidR="00E40CD7" w:rsidRPr="00E917E4" w:rsidRDefault="00E40CD7" w:rsidP="00E40CD7">
      <w:pPr>
        <w:rPr>
          <w:rFonts w:ascii="Arial" w:hAnsi="Arial" w:cs="Arial"/>
        </w:rPr>
      </w:pPr>
      <w:r w:rsidRPr="00E917E4">
        <w:rPr>
          <w:rFonts w:ascii="Arial" w:hAnsi="Arial" w:cs="Arial"/>
          <w:b/>
          <w:bCs/>
        </w:rPr>
        <w:t xml:space="preserve">EIN or Tax ID:  </w:t>
      </w:r>
    </w:p>
    <w:p w14:paraId="16D54597" w14:textId="77777777" w:rsidR="00E40CD7" w:rsidRPr="00E917E4" w:rsidRDefault="00E40CD7" w:rsidP="00E40CD7">
      <w:pPr>
        <w:rPr>
          <w:rFonts w:ascii="Arial" w:hAnsi="Arial" w:cs="Arial"/>
        </w:rPr>
      </w:pPr>
      <w:r w:rsidRPr="00E917E4">
        <w:rPr>
          <w:rFonts w:ascii="Arial" w:hAnsi="Arial" w:cs="Arial"/>
          <w:b/>
          <w:bCs/>
        </w:rPr>
        <w:t xml:space="preserve">Street Address or PO Box:  </w:t>
      </w:r>
    </w:p>
    <w:p w14:paraId="0EDB64F6" w14:textId="77777777" w:rsidR="00E40CD7" w:rsidRPr="00E917E4" w:rsidRDefault="00E40CD7" w:rsidP="00E40CD7">
      <w:pPr>
        <w:rPr>
          <w:rFonts w:ascii="Arial" w:hAnsi="Arial" w:cs="Arial"/>
        </w:rPr>
      </w:pPr>
      <w:r w:rsidRPr="00E917E4">
        <w:rPr>
          <w:rFonts w:ascii="Arial" w:hAnsi="Arial" w:cs="Arial"/>
          <w:b/>
          <w:bCs/>
        </w:rPr>
        <w:t xml:space="preserve">City, State and ZIP Code:  </w:t>
      </w:r>
    </w:p>
    <w:p w14:paraId="11BCE033" w14:textId="77777777" w:rsidR="00E40CD7" w:rsidRPr="00E917E4" w:rsidRDefault="00E40CD7" w:rsidP="00E40CD7">
      <w:pPr>
        <w:rPr>
          <w:rFonts w:ascii="Arial" w:hAnsi="Arial" w:cs="Arial"/>
        </w:rPr>
      </w:pPr>
      <w:r w:rsidRPr="00E917E4">
        <w:rPr>
          <w:rFonts w:ascii="Arial" w:hAnsi="Arial" w:cs="Arial"/>
          <w:b/>
          <w:bCs/>
        </w:rPr>
        <w:t xml:space="preserve">Contact Name:  </w:t>
      </w:r>
    </w:p>
    <w:p w14:paraId="15F1CC29" w14:textId="77777777" w:rsidR="00E40CD7" w:rsidRPr="00E917E4" w:rsidRDefault="00E40CD7" w:rsidP="00E40CD7">
      <w:pPr>
        <w:rPr>
          <w:rFonts w:ascii="Arial" w:hAnsi="Arial" w:cs="Arial"/>
        </w:rPr>
      </w:pPr>
      <w:r w:rsidRPr="00E917E4">
        <w:rPr>
          <w:rFonts w:ascii="Arial" w:hAnsi="Arial" w:cs="Arial"/>
          <w:b/>
          <w:bCs/>
        </w:rPr>
        <w:t xml:space="preserve">Contact Email:  </w:t>
      </w:r>
    </w:p>
    <w:p w14:paraId="78320D3E" w14:textId="77777777" w:rsidR="00E40CD7" w:rsidRPr="00E917E4" w:rsidRDefault="00E40CD7" w:rsidP="00E40CD7">
      <w:pPr>
        <w:rPr>
          <w:rFonts w:ascii="Arial" w:hAnsi="Arial" w:cs="Arial"/>
        </w:rPr>
      </w:pPr>
      <w:r w:rsidRPr="00E917E4">
        <w:rPr>
          <w:rFonts w:ascii="Arial" w:hAnsi="Arial" w:cs="Arial"/>
          <w:b/>
          <w:bCs/>
        </w:rPr>
        <w:t xml:space="preserve">Contact Telephone:  </w:t>
      </w:r>
    </w:p>
    <w:p w14:paraId="33330740" w14:textId="77777777" w:rsidR="00E40CD7" w:rsidRPr="00E917E4" w:rsidRDefault="00E40CD7" w:rsidP="00E40CD7">
      <w:pPr>
        <w:rPr>
          <w:rFonts w:ascii="Arial" w:hAnsi="Arial" w:cs="Arial"/>
        </w:rPr>
      </w:pPr>
      <w:r w:rsidRPr="00E917E4">
        <w:rPr>
          <w:rFonts w:ascii="Arial" w:hAnsi="Arial" w:cs="Arial"/>
          <w:b/>
          <w:bCs/>
        </w:rPr>
        <w:t xml:space="preserve">Fiscal Year End Date (for organizations):  </w:t>
      </w:r>
    </w:p>
    <w:p w14:paraId="47A9E250" w14:textId="77777777" w:rsidR="00E40CD7" w:rsidRPr="00E917E4" w:rsidRDefault="00E40CD7" w:rsidP="00E40CD7">
      <w:pPr>
        <w:rPr>
          <w:rFonts w:ascii="Arial" w:hAnsi="Arial" w:cs="Arial"/>
        </w:rPr>
      </w:pPr>
      <w:r w:rsidRPr="00E917E4">
        <w:rPr>
          <w:rFonts w:ascii="Arial" w:hAnsi="Arial" w:cs="Arial"/>
          <w:b/>
          <w:bCs/>
        </w:rPr>
        <w:t>Is this organization functioning as a pass-through entity “</w:t>
      </w:r>
      <w:proofErr w:type="spellStart"/>
      <w:r w:rsidRPr="00E917E4">
        <w:rPr>
          <w:rFonts w:ascii="Arial" w:hAnsi="Arial" w:cs="Arial"/>
          <w:b/>
          <w:bCs/>
        </w:rPr>
        <w:t>SubGrantee</w:t>
      </w:r>
      <w:proofErr w:type="spellEnd"/>
      <w:r w:rsidRPr="00E917E4">
        <w:rPr>
          <w:rFonts w:ascii="Arial" w:hAnsi="Arial" w:cs="Arial"/>
          <w:b/>
          <w:bCs/>
        </w:rPr>
        <w:t xml:space="preserve">” of the Applicant?  </w:t>
      </w:r>
    </w:p>
    <w:p w14:paraId="75DA5A4B" w14:textId="77777777" w:rsidR="00E40CD7" w:rsidRPr="00E917E4" w:rsidRDefault="00E40CD7" w:rsidP="00E40CD7">
      <w:pPr>
        <w:rPr>
          <w:rFonts w:ascii="Arial" w:hAnsi="Arial" w:cs="Arial"/>
          <w:b/>
          <w:bCs/>
        </w:rPr>
      </w:pPr>
      <w:r w:rsidRPr="00E917E4">
        <w:rPr>
          <w:rFonts w:ascii="Arial" w:hAnsi="Arial" w:cs="Arial"/>
          <w:b/>
          <w:bCs/>
        </w:rPr>
        <w:t>Is this organization functioning as a vendor “</w:t>
      </w:r>
      <w:proofErr w:type="spellStart"/>
      <w:r w:rsidRPr="00E917E4">
        <w:rPr>
          <w:rFonts w:ascii="Arial" w:hAnsi="Arial" w:cs="Arial"/>
          <w:b/>
          <w:bCs/>
        </w:rPr>
        <w:t>SubContractor</w:t>
      </w:r>
      <w:proofErr w:type="spellEnd"/>
      <w:r w:rsidRPr="00E917E4">
        <w:rPr>
          <w:rFonts w:ascii="Arial" w:hAnsi="Arial" w:cs="Arial"/>
          <w:b/>
          <w:bCs/>
        </w:rPr>
        <w:t xml:space="preserve">” of the Applicant?  </w:t>
      </w:r>
    </w:p>
    <w:p w14:paraId="5D70A1D2" w14:textId="0837F31E" w:rsidR="00D43AAD" w:rsidRPr="00E917E4" w:rsidRDefault="00D43AAD" w:rsidP="00E40CD7">
      <w:pPr>
        <w:rPr>
          <w:rFonts w:ascii="Arial" w:hAnsi="Arial" w:cs="Arial"/>
          <w:b/>
        </w:rPr>
      </w:pPr>
      <w:r w:rsidRPr="00E917E4">
        <w:rPr>
          <w:rFonts w:ascii="Arial" w:hAnsi="Arial" w:cs="Arial"/>
        </w:rPr>
        <w:br w:type="page"/>
      </w:r>
    </w:p>
    <w:p w14:paraId="1065A21B" w14:textId="1DE0300E" w:rsidR="00246D15" w:rsidRPr="00E917E4" w:rsidRDefault="00246D15" w:rsidP="00F1636E">
      <w:pPr>
        <w:pStyle w:val="Heading2"/>
        <w:numPr>
          <w:ilvl w:val="0"/>
          <w:numId w:val="16"/>
        </w:numPr>
        <w:ind w:left="0"/>
        <w:rPr>
          <w:rFonts w:ascii="Arial" w:hAnsi="Arial" w:cs="Arial"/>
        </w:rPr>
      </w:pPr>
      <w:bookmarkStart w:id="12" w:name="_Toc240276447"/>
      <w:r w:rsidRPr="00E917E4">
        <w:rPr>
          <w:rFonts w:ascii="Arial" w:hAnsi="Arial" w:cs="Arial"/>
        </w:rPr>
        <w:lastRenderedPageBreak/>
        <w:t>Letters of Commitment</w:t>
      </w:r>
      <w:r w:rsidR="00152993">
        <w:rPr>
          <w:rFonts w:ascii="Arial" w:hAnsi="Arial" w:cs="Arial"/>
        </w:rPr>
        <w:t xml:space="preserve"> (3 points)</w:t>
      </w:r>
      <w:bookmarkEnd w:id="12"/>
    </w:p>
    <w:p w14:paraId="26089996" w14:textId="128B36D4" w:rsidR="00246D15" w:rsidRPr="00C877C4" w:rsidRDefault="00F1478C" w:rsidP="004A3DA0">
      <w:pPr>
        <w:spacing w:before="240"/>
        <w:rPr>
          <w:rFonts w:ascii="Arial" w:hAnsi="Arial" w:cs="Arial"/>
          <w:iCs/>
          <w:color w:val="000000" w:themeColor="text1"/>
        </w:rPr>
      </w:pPr>
      <w:r w:rsidRPr="00C877C4">
        <w:rPr>
          <w:rFonts w:ascii="Arial" w:hAnsi="Arial" w:cs="Arial"/>
          <w:iCs/>
          <w:color w:val="000000" w:themeColor="text1"/>
        </w:rPr>
        <w:t>Applicants shall include letters of commitment from partner organizations that are integral to the impl</w:t>
      </w:r>
      <w:r w:rsidR="004F328F">
        <w:rPr>
          <w:rFonts w:ascii="Arial" w:hAnsi="Arial" w:cs="Arial"/>
          <w:iCs/>
          <w:color w:val="000000" w:themeColor="text1"/>
        </w:rPr>
        <w:t>eme</w:t>
      </w:r>
      <w:r w:rsidRPr="00C877C4">
        <w:rPr>
          <w:rFonts w:ascii="Arial" w:hAnsi="Arial" w:cs="Arial"/>
          <w:iCs/>
          <w:color w:val="000000" w:themeColor="text1"/>
        </w:rPr>
        <w:t>ntation and success of the proposed project</w:t>
      </w:r>
      <w:r w:rsidR="00FE3514">
        <w:rPr>
          <w:rFonts w:ascii="Arial" w:hAnsi="Arial" w:cs="Arial"/>
          <w:iCs/>
          <w:color w:val="000000" w:themeColor="text1"/>
        </w:rPr>
        <w:t xml:space="preserve">. </w:t>
      </w:r>
      <w:r w:rsidRPr="00C877C4">
        <w:rPr>
          <w:rFonts w:ascii="Arial" w:hAnsi="Arial" w:cs="Arial"/>
          <w:iCs/>
          <w:color w:val="000000" w:themeColor="text1"/>
        </w:rPr>
        <w:t xml:space="preserve">Letters should describe the partner organization’s role and commitment to supporting the proposed activities. </w:t>
      </w:r>
    </w:p>
    <w:p w14:paraId="32F8D6AD" w14:textId="222EFA3E" w:rsidR="00246D15" w:rsidRPr="00C877C4" w:rsidRDefault="00C877C4" w:rsidP="004A3DA0">
      <w:pPr>
        <w:spacing w:before="240"/>
        <w:rPr>
          <w:rFonts w:ascii="Arial" w:hAnsi="Arial" w:cs="Arial"/>
          <w:iCs/>
          <w:color w:val="000000" w:themeColor="text1"/>
        </w:rPr>
      </w:pPr>
      <w:r w:rsidRPr="00C877C4">
        <w:rPr>
          <w:rFonts w:ascii="Arial" w:hAnsi="Arial" w:cs="Arial"/>
          <w:iCs/>
          <w:color w:val="000000" w:themeColor="text1"/>
        </w:rPr>
        <w:t>Examples</w:t>
      </w:r>
      <w:r w:rsidR="00F1478C" w:rsidRPr="00C877C4">
        <w:rPr>
          <w:rFonts w:ascii="Arial" w:hAnsi="Arial" w:cs="Arial"/>
          <w:iCs/>
          <w:color w:val="000000" w:themeColor="text1"/>
        </w:rPr>
        <w:t xml:space="preserve"> of partner organizations may include, but are not limited to: </w:t>
      </w:r>
    </w:p>
    <w:p w14:paraId="137FE467" w14:textId="1F95F422" w:rsidR="00F1478C" w:rsidRPr="00C877C4" w:rsidRDefault="00F1478C" w:rsidP="00091029">
      <w:pPr>
        <w:pStyle w:val="ListParagraph"/>
        <w:numPr>
          <w:ilvl w:val="0"/>
          <w:numId w:val="32"/>
        </w:numPr>
        <w:spacing w:before="240"/>
        <w:rPr>
          <w:iCs/>
          <w:color w:val="000000" w:themeColor="text1"/>
        </w:rPr>
      </w:pPr>
      <w:r w:rsidRPr="00C877C4">
        <w:rPr>
          <w:iCs/>
          <w:color w:val="000000" w:themeColor="text1"/>
        </w:rPr>
        <w:t>Hospitals</w:t>
      </w:r>
      <w:r w:rsidR="002F0E36">
        <w:rPr>
          <w:iCs/>
          <w:color w:val="000000" w:themeColor="text1"/>
        </w:rPr>
        <w:t>, Local Health Departments,</w:t>
      </w:r>
      <w:r w:rsidRPr="00C877C4">
        <w:rPr>
          <w:iCs/>
          <w:color w:val="000000" w:themeColor="text1"/>
        </w:rPr>
        <w:t xml:space="preserve"> and birthing facilities</w:t>
      </w:r>
    </w:p>
    <w:p w14:paraId="5CC0687D" w14:textId="2E4E41E5" w:rsidR="00F1478C" w:rsidRPr="00C877C4" w:rsidRDefault="00F1478C" w:rsidP="00091029">
      <w:pPr>
        <w:pStyle w:val="ListParagraph"/>
        <w:numPr>
          <w:ilvl w:val="0"/>
          <w:numId w:val="32"/>
        </w:numPr>
        <w:spacing w:before="240"/>
        <w:rPr>
          <w:iCs/>
          <w:color w:val="000000" w:themeColor="text1"/>
        </w:rPr>
      </w:pPr>
      <w:r w:rsidRPr="00C877C4">
        <w:rPr>
          <w:iCs/>
          <w:color w:val="000000" w:themeColor="text1"/>
        </w:rPr>
        <w:t>Obstetric, family medicine, pediatric, or behavioral health providers</w:t>
      </w:r>
    </w:p>
    <w:p w14:paraId="18185996" w14:textId="5EFCE473" w:rsidR="00F1478C" w:rsidRPr="00C877C4" w:rsidRDefault="00F1478C" w:rsidP="00091029">
      <w:pPr>
        <w:pStyle w:val="ListParagraph"/>
        <w:numPr>
          <w:ilvl w:val="0"/>
          <w:numId w:val="32"/>
        </w:numPr>
        <w:spacing w:before="240"/>
        <w:rPr>
          <w:iCs/>
          <w:color w:val="000000" w:themeColor="text1"/>
        </w:rPr>
      </w:pPr>
      <w:r w:rsidRPr="00C877C4">
        <w:rPr>
          <w:iCs/>
          <w:color w:val="000000" w:themeColor="text1"/>
        </w:rPr>
        <w:t>Federally Qualified Health Centers (FQHCs)</w:t>
      </w:r>
    </w:p>
    <w:p w14:paraId="529FD239" w14:textId="487D10F4" w:rsidR="00F1478C" w:rsidRPr="00C877C4" w:rsidRDefault="00F1478C" w:rsidP="00091029">
      <w:pPr>
        <w:pStyle w:val="ListParagraph"/>
        <w:numPr>
          <w:ilvl w:val="0"/>
          <w:numId w:val="32"/>
        </w:numPr>
        <w:spacing w:before="240"/>
        <w:rPr>
          <w:iCs/>
          <w:color w:val="000000" w:themeColor="text1"/>
        </w:rPr>
      </w:pPr>
      <w:r w:rsidRPr="00C877C4">
        <w:rPr>
          <w:iCs/>
          <w:color w:val="000000" w:themeColor="text1"/>
        </w:rPr>
        <w:t>Women, Infants, and Children (WIC) agencies</w:t>
      </w:r>
    </w:p>
    <w:p w14:paraId="7E830CDD" w14:textId="12CD6C78" w:rsidR="00F1478C" w:rsidRPr="00C877C4" w:rsidRDefault="00F1478C" w:rsidP="00091029">
      <w:pPr>
        <w:pStyle w:val="ListParagraph"/>
        <w:numPr>
          <w:ilvl w:val="0"/>
          <w:numId w:val="32"/>
        </w:numPr>
        <w:spacing w:before="240"/>
        <w:rPr>
          <w:iCs/>
          <w:color w:val="000000" w:themeColor="text1"/>
        </w:rPr>
      </w:pPr>
      <w:r w:rsidRPr="00C877C4">
        <w:rPr>
          <w:iCs/>
          <w:color w:val="000000" w:themeColor="text1"/>
        </w:rPr>
        <w:t xml:space="preserve">Community-based organizations </w:t>
      </w:r>
    </w:p>
    <w:p w14:paraId="052ECC74" w14:textId="65AB817B" w:rsidR="00F1478C" w:rsidRPr="00C877C4" w:rsidRDefault="00F1478C" w:rsidP="00091029">
      <w:pPr>
        <w:pStyle w:val="ListParagraph"/>
        <w:numPr>
          <w:ilvl w:val="0"/>
          <w:numId w:val="32"/>
        </w:numPr>
        <w:spacing w:before="240"/>
        <w:rPr>
          <w:iCs/>
          <w:color w:val="000000" w:themeColor="text1"/>
        </w:rPr>
      </w:pPr>
      <w:r w:rsidRPr="00C877C4">
        <w:rPr>
          <w:iCs/>
          <w:color w:val="000000" w:themeColor="text1"/>
        </w:rPr>
        <w:t xml:space="preserve">Organizations providing childbirth education, lactation support, or postpartum services </w:t>
      </w:r>
    </w:p>
    <w:p w14:paraId="4DF3363E" w14:textId="1D89AED3" w:rsidR="00F1478C" w:rsidRPr="00C877C4" w:rsidRDefault="00F1478C" w:rsidP="00091029">
      <w:pPr>
        <w:pStyle w:val="ListParagraph"/>
        <w:numPr>
          <w:ilvl w:val="0"/>
          <w:numId w:val="32"/>
        </w:numPr>
        <w:spacing w:before="240"/>
        <w:rPr>
          <w:iCs/>
          <w:color w:val="000000" w:themeColor="text1"/>
        </w:rPr>
      </w:pPr>
      <w:r w:rsidRPr="00C877C4">
        <w:rPr>
          <w:iCs/>
          <w:color w:val="000000" w:themeColor="text1"/>
        </w:rPr>
        <w:t>Transportation providers</w:t>
      </w:r>
    </w:p>
    <w:p w14:paraId="37C481B4" w14:textId="5838C940" w:rsidR="00F1478C" w:rsidRPr="00C877C4" w:rsidRDefault="00F1478C" w:rsidP="00091029">
      <w:pPr>
        <w:pStyle w:val="ListParagraph"/>
        <w:numPr>
          <w:ilvl w:val="0"/>
          <w:numId w:val="32"/>
        </w:numPr>
        <w:spacing w:before="240"/>
        <w:rPr>
          <w:iCs/>
          <w:color w:val="000000" w:themeColor="text1"/>
        </w:rPr>
      </w:pPr>
      <w:r w:rsidRPr="00C877C4">
        <w:rPr>
          <w:iCs/>
          <w:color w:val="000000" w:themeColor="text1"/>
        </w:rPr>
        <w:t xml:space="preserve">Other organizations that will provide referrals, outreach, meeting space, </w:t>
      </w:r>
      <w:r w:rsidR="00FE3514">
        <w:rPr>
          <w:iCs/>
          <w:color w:val="000000" w:themeColor="text1"/>
        </w:rPr>
        <w:t xml:space="preserve">satellite clinic space, </w:t>
      </w:r>
      <w:r w:rsidRPr="00C877C4">
        <w:rPr>
          <w:iCs/>
          <w:color w:val="000000" w:themeColor="text1"/>
        </w:rPr>
        <w:t>care coordination, or other services that support implementation of the proposed project</w:t>
      </w:r>
    </w:p>
    <w:p w14:paraId="54E1353F" w14:textId="0C21E4CD" w:rsidR="00C877C4" w:rsidRPr="00C877C4" w:rsidRDefault="00C877C4" w:rsidP="00C877C4">
      <w:pPr>
        <w:spacing w:before="240"/>
        <w:rPr>
          <w:rFonts w:ascii="Arial" w:hAnsi="Arial" w:cs="Arial"/>
          <w:iCs/>
          <w:color w:val="000000" w:themeColor="text1"/>
        </w:rPr>
      </w:pPr>
      <w:r w:rsidRPr="00C877C4">
        <w:rPr>
          <w:rFonts w:ascii="Arial" w:hAnsi="Arial" w:cs="Arial"/>
          <w:iCs/>
          <w:color w:val="000000" w:themeColor="text1"/>
        </w:rPr>
        <w:t>Applicants are strongly encouraged to include letters of commitment from community partners that demonstrate collaboration and support for the proposed project. Letters should clearly describe how the partner will contribute to the delivery of reproductive health and/or maternal and infant health services, as applicable to the applicant's proposed program.</w:t>
      </w:r>
    </w:p>
    <w:p w14:paraId="0F5073C2" w14:textId="77777777" w:rsidR="008E0B22" w:rsidRPr="00E917E4" w:rsidRDefault="00AA683F" w:rsidP="00F1636E">
      <w:pPr>
        <w:pStyle w:val="Heading2"/>
        <w:numPr>
          <w:ilvl w:val="0"/>
          <w:numId w:val="16"/>
        </w:numPr>
        <w:ind w:left="0"/>
        <w:rPr>
          <w:rFonts w:ascii="Arial" w:hAnsi="Arial" w:cs="Arial"/>
        </w:rPr>
      </w:pPr>
      <w:r w:rsidRPr="00F1478C">
        <w:rPr>
          <w:rFonts w:ascii="Arial" w:hAnsi="Arial" w:cs="Arial"/>
          <w:color w:val="000000" w:themeColor="text1"/>
        </w:rPr>
        <w:br w:type="page"/>
      </w:r>
      <w:bookmarkStart w:id="13" w:name="_Toc240276448"/>
      <w:r w:rsidR="008E0B22" w:rsidRPr="00E917E4">
        <w:rPr>
          <w:rFonts w:ascii="Arial" w:hAnsi="Arial" w:cs="Arial"/>
        </w:rPr>
        <w:lastRenderedPageBreak/>
        <w:t>IRS Letter</w:t>
      </w:r>
      <w:bookmarkEnd w:id="13"/>
      <w:r w:rsidR="008E0B22" w:rsidRPr="00E917E4">
        <w:rPr>
          <w:rFonts w:ascii="Arial" w:hAnsi="Arial" w:cs="Arial"/>
        </w:rPr>
        <w:t xml:space="preserve"> </w:t>
      </w:r>
    </w:p>
    <w:p w14:paraId="1C7582D7" w14:textId="77777777" w:rsidR="008E0B22" w:rsidRPr="00E917E4" w:rsidRDefault="001808DD" w:rsidP="004A3DA0">
      <w:pPr>
        <w:spacing w:before="240"/>
        <w:rPr>
          <w:rFonts w:ascii="Arial" w:hAnsi="Arial" w:cs="Arial"/>
          <w:b/>
          <w:i/>
        </w:rPr>
      </w:pPr>
      <w:r w:rsidRPr="00E917E4">
        <w:rPr>
          <w:rFonts w:ascii="Arial" w:hAnsi="Arial" w:cs="Arial"/>
          <w:b/>
          <w:i/>
        </w:rPr>
        <w:t>Public Agencies</w:t>
      </w:r>
      <w:r w:rsidR="008E0B22" w:rsidRPr="00E917E4">
        <w:rPr>
          <w:rFonts w:ascii="Arial" w:hAnsi="Arial" w:cs="Arial"/>
          <w:b/>
          <w:i/>
        </w:rPr>
        <w:t>:</w:t>
      </w:r>
    </w:p>
    <w:p w14:paraId="63292FC5" w14:textId="77777777" w:rsidR="008E0B22" w:rsidRPr="00E917E4" w:rsidRDefault="008E0B22" w:rsidP="004A3DA0">
      <w:pPr>
        <w:rPr>
          <w:rFonts w:ascii="Arial" w:hAnsi="Arial" w:cs="Arial"/>
        </w:rPr>
      </w:pPr>
      <w:r w:rsidRPr="00E917E4">
        <w:rPr>
          <w:rFonts w:ascii="Arial" w:hAnsi="Arial" w:cs="Arial"/>
        </w:rPr>
        <w:t>Provide a copy of a letter from the IRS which documents your organization’s tax identification number. The organization</w:t>
      </w:r>
      <w:r w:rsidR="00642583" w:rsidRPr="00E917E4">
        <w:rPr>
          <w:rFonts w:ascii="Arial" w:hAnsi="Arial" w:cs="Arial"/>
        </w:rPr>
        <w:t>’s</w:t>
      </w:r>
      <w:r w:rsidRPr="00E917E4">
        <w:rPr>
          <w:rFonts w:ascii="Arial" w:hAnsi="Arial" w:cs="Arial"/>
        </w:rPr>
        <w:t xml:space="preserve"> name and address </w:t>
      </w:r>
      <w:proofErr w:type="gramStart"/>
      <w:r w:rsidRPr="00E917E4">
        <w:rPr>
          <w:rFonts w:ascii="Arial" w:hAnsi="Arial" w:cs="Arial"/>
        </w:rPr>
        <w:t>on</w:t>
      </w:r>
      <w:proofErr w:type="gramEnd"/>
      <w:r w:rsidRPr="00E917E4">
        <w:rPr>
          <w:rFonts w:ascii="Arial" w:hAnsi="Arial" w:cs="Arial"/>
        </w:rPr>
        <w:t xml:space="preserve"> the letter must match your current organization</w:t>
      </w:r>
      <w:r w:rsidR="00642583" w:rsidRPr="00E917E4">
        <w:rPr>
          <w:rFonts w:ascii="Arial" w:hAnsi="Arial" w:cs="Arial"/>
        </w:rPr>
        <w:t>’s</w:t>
      </w:r>
      <w:r w:rsidRPr="00E917E4">
        <w:rPr>
          <w:rFonts w:ascii="Arial" w:hAnsi="Arial" w:cs="Arial"/>
        </w:rPr>
        <w:t xml:space="preserve"> name and address.</w:t>
      </w:r>
    </w:p>
    <w:p w14:paraId="3E1A8536" w14:textId="77777777" w:rsidR="008E0B22" w:rsidRPr="00E917E4" w:rsidRDefault="008E0B22" w:rsidP="004A3DA0">
      <w:pPr>
        <w:spacing w:before="240"/>
        <w:rPr>
          <w:rFonts w:ascii="Arial" w:hAnsi="Arial" w:cs="Arial"/>
          <w:b/>
          <w:i/>
        </w:rPr>
      </w:pPr>
      <w:r w:rsidRPr="00E917E4">
        <w:rPr>
          <w:rFonts w:ascii="Arial" w:hAnsi="Arial" w:cs="Arial"/>
          <w:b/>
          <w:i/>
        </w:rPr>
        <w:t xml:space="preserve">Private </w:t>
      </w:r>
      <w:proofErr w:type="gramStart"/>
      <w:r w:rsidRPr="00E917E4">
        <w:rPr>
          <w:rFonts w:ascii="Arial" w:hAnsi="Arial" w:cs="Arial"/>
          <w:b/>
          <w:i/>
        </w:rPr>
        <w:t>Non-profits</w:t>
      </w:r>
      <w:proofErr w:type="gramEnd"/>
      <w:r w:rsidRPr="00E917E4">
        <w:rPr>
          <w:rFonts w:ascii="Arial" w:hAnsi="Arial" w:cs="Arial"/>
          <w:b/>
          <w:i/>
        </w:rPr>
        <w:t>:</w:t>
      </w:r>
    </w:p>
    <w:p w14:paraId="1A7550FF" w14:textId="77777777" w:rsidR="008E0B22" w:rsidRPr="00E917E4" w:rsidRDefault="008E0B22" w:rsidP="004A3DA0">
      <w:pPr>
        <w:rPr>
          <w:rFonts w:ascii="Arial" w:hAnsi="Arial" w:cs="Arial"/>
        </w:rPr>
      </w:pPr>
      <w:r w:rsidRPr="00E917E4">
        <w:rPr>
          <w:rFonts w:ascii="Arial" w:hAnsi="Arial" w:cs="Arial"/>
        </w:rPr>
        <w:t xml:space="preserve">Provide a copy of an IRS determination letter which states that your organization has been granted exemption from federal income tax under section 501(c)(3) of the Internal Revenue Code. </w:t>
      </w:r>
      <w:r w:rsidR="00642583" w:rsidRPr="00E917E4">
        <w:rPr>
          <w:rFonts w:ascii="Arial" w:hAnsi="Arial" w:cs="Arial"/>
        </w:rPr>
        <w:t xml:space="preserve">The organization’s name and address </w:t>
      </w:r>
      <w:proofErr w:type="gramStart"/>
      <w:r w:rsidR="00642583" w:rsidRPr="00E917E4">
        <w:rPr>
          <w:rFonts w:ascii="Arial" w:hAnsi="Arial" w:cs="Arial"/>
        </w:rPr>
        <w:t>on</w:t>
      </w:r>
      <w:proofErr w:type="gramEnd"/>
      <w:r w:rsidR="00642583" w:rsidRPr="00E917E4">
        <w:rPr>
          <w:rFonts w:ascii="Arial" w:hAnsi="Arial" w:cs="Arial"/>
        </w:rPr>
        <w:t xml:space="preserve"> the letter must match your current organization’s name and address.</w:t>
      </w:r>
    </w:p>
    <w:p w14:paraId="21B0FB17" w14:textId="77777777" w:rsidR="008E0B22" w:rsidRPr="00E917E4" w:rsidRDefault="008E0B22" w:rsidP="004A3DA0">
      <w:pPr>
        <w:spacing w:before="240"/>
        <w:rPr>
          <w:rFonts w:ascii="Arial" w:hAnsi="Arial" w:cs="Arial"/>
        </w:rPr>
      </w:pPr>
      <w:r w:rsidRPr="00E917E4">
        <w:rPr>
          <w:rFonts w:ascii="Arial" w:hAnsi="Arial" w:cs="Arial"/>
        </w:rPr>
        <w:t xml:space="preserve">This IRS determination letter can also </w:t>
      </w:r>
      <w:r w:rsidR="00642583" w:rsidRPr="00E917E4">
        <w:rPr>
          <w:rFonts w:ascii="Arial" w:hAnsi="Arial" w:cs="Arial"/>
        </w:rPr>
        <w:t xml:space="preserve">satisfy the documentation requirement of your organization’s tax identification number. </w:t>
      </w:r>
    </w:p>
    <w:p w14:paraId="1D9D5A87" w14:textId="77777777" w:rsidR="008E0B22" w:rsidRPr="00E917E4" w:rsidRDefault="008E0B22" w:rsidP="00F1636E">
      <w:pPr>
        <w:pStyle w:val="Heading2"/>
        <w:numPr>
          <w:ilvl w:val="0"/>
          <w:numId w:val="16"/>
        </w:numPr>
        <w:ind w:left="0"/>
        <w:rPr>
          <w:rFonts w:ascii="Arial" w:hAnsi="Arial" w:cs="Arial"/>
        </w:rPr>
      </w:pPr>
      <w:r w:rsidRPr="00E917E4">
        <w:rPr>
          <w:rFonts w:ascii="Arial" w:hAnsi="Arial" w:cs="Arial"/>
        </w:rPr>
        <w:br w:type="page"/>
      </w:r>
      <w:bookmarkStart w:id="14" w:name="_Toc240276449"/>
      <w:r w:rsidRPr="00E917E4">
        <w:rPr>
          <w:rFonts w:ascii="Arial" w:hAnsi="Arial" w:cs="Arial"/>
        </w:rPr>
        <w:lastRenderedPageBreak/>
        <w:t>Verification of 501(c)(3) Status Form</w:t>
      </w:r>
      <w:bookmarkEnd w:id="14"/>
    </w:p>
    <w:p w14:paraId="38A6B739" w14:textId="77777777" w:rsidR="004E6B2C" w:rsidRPr="00E917E4" w:rsidRDefault="00E04CC4" w:rsidP="004E6B2C">
      <w:pPr>
        <w:pBdr>
          <w:bottom w:val="single" w:sz="4" w:space="1" w:color="auto"/>
        </w:pBdr>
        <w:spacing w:before="720"/>
        <w:rPr>
          <w:rFonts w:ascii="Arial" w:hAnsi="Arial" w:cs="Arial"/>
          <w:b/>
          <w:sz w:val="28"/>
          <w:szCs w:val="28"/>
        </w:rPr>
      </w:pPr>
      <w:r w:rsidRPr="00E917E4">
        <w:rPr>
          <w:rFonts w:ascii="Arial" w:hAnsi="Arial" w:cs="Arial"/>
          <w:b/>
          <w:sz w:val="28"/>
          <w:szCs w:val="28"/>
        </w:rPr>
        <w:t>IRS Tax Exemption Verification Form (Annual)</w:t>
      </w:r>
    </w:p>
    <w:p w14:paraId="6ECFD8CD" w14:textId="77777777" w:rsidR="004E6B2C" w:rsidRPr="00E917E4" w:rsidRDefault="004E6B2C" w:rsidP="00BB6763">
      <w:pPr>
        <w:spacing w:before="240"/>
        <w:ind w:left="864"/>
        <w:rPr>
          <w:rFonts w:ascii="Arial" w:hAnsi="Arial" w:cs="Arial"/>
          <w:b/>
        </w:rPr>
      </w:pPr>
    </w:p>
    <w:p w14:paraId="36BD1B2C" w14:textId="77777777" w:rsidR="00E04CC4" w:rsidRPr="00E917E4" w:rsidRDefault="00E04CC4" w:rsidP="00E04CC4">
      <w:pPr>
        <w:spacing w:line="257" w:lineRule="auto"/>
        <w:rPr>
          <w:rFonts w:ascii="Arial" w:hAnsi="Arial" w:cs="Arial"/>
          <w:sz w:val="16"/>
          <w:szCs w:val="16"/>
        </w:rPr>
      </w:pPr>
      <w:r w:rsidRPr="00E917E4">
        <w:rPr>
          <w:rFonts w:ascii="Arial" w:hAnsi="Arial" w:cs="Arial"/>
          <w:sz w:val="22"/>
          <w:szCs w:val="22"/>
        </w:rPr>
        <w:t xml:space="preserve">I, _________________________, hereby state that I am ___________________________ of </w:t>
      </w:r>
      <w:r w:rsidRPr="00E917E4">
        <w:rPr>
          <w:rFonts w:ascii="Arial" w:hAnsi="Arial" w:cs="Arial"/>
          <w:sz w:val="22"/>
          <w:szCs w:val="22"/>
        </w:rPr>
        <w:br/>
      </w:r>
      <w:r w:rsidRPr="00E917E4">
        <w:rPr>
          <w:rFonts w:ascii="Arial" w:hAnsi="Arial" w:cs="Arial"/>
          <w:sz w:val="16"/>
          <w:szCs w:val="16"/>
        </w:rPr>
        <w:tab/>
        <w:t>(Printed Name)</w:t>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r>
      <w:r w:rsidRPr="00E917E4">
        <w:rPr>
          <w:rFonts w:ascii="Arial" w:hAnsi="Arial" w:cs="Arial"/>
          <w:sz w:val="16"/>
          <w:szCs w:val="16"/>
        </w:rPr>
        <w:tab/>
        <w:t>(Title)</w:t>
      </w:r>
    </w:p>
    <w:p w14:paraId="0FC833A4" w14:textId="77777777" w:rsidR="00E04CC4" w:rsidRPr="00E917E4" w:rsidRDefault="00E04CC4" w:rsidP="00E04CC4">
      <w:pPr>
        <w:spacing w:line="257" w:lineRule="auto"/>
        <w:jc w:val="both"/>
        <w:rPr>
          <w:rFonts w:ascii="Arial" w:hAnsi="Arial" w:cs="Arial"/>
          <w:sz w:val="16"/>
          <w:szCs w:val="16"/>
        </w:rPr>
      </w:pPr>
      <w:r w:rsidRPr="00E917E4">
        <w:rPr>
          <w:rFonts w:ascii="Arial" w:hAnsi="Arial" w:cs="Arial"/>
          <w:sz w:val="22"/>
          <w:szCs w:val="22"/>
        </w:rPr>
        <w:t>_____________________________________ (“Organization”), and by that authority duly given</w:t>
      </w:r>
      <w:r w:rsidRPr="00E917E4">
        <w:rPr>
          <w:rFonts w:ascii="Arial" w:hAnsi="Arial" w:cs="Arial"/>
          <w:sz w:val="22"/>
          <w:szCs w:val="22"/>
        </w:rPr>
        <w:br/>
        <w:t xml:space="preserve">    </w:t>
      </w:r>
      <w:r w:rsidRPr="00E917E4">
        <w:rPr>
          <w:rFonts w:ascii="Arial" w:hAnsi="Arial" w:cs="Arial"/>
          <w:sz w:val="16"/>
          <w:szCs w:val="16"/>
        </w:rPr>
        <w:t>(Legal Name of Organization)</w:t>
      </w:r>
    </w:p>
    <w:p w14:paraId="0E71C717" w14:textId="77777777" w:rsidR="00E04CC4" w:rsidRPr="00E917E4" w:rsidRDefault="00E04CC4" w:rsidP="00E04CC4">
      <w:pPr>
        <w:spacing w:line="257" w:lineRule="auto"/>
        <w:jc w:val="both"/>
        <w:rPr>
          <w:rFonts w:ascii="Arial" w:hAnsi="Arial" w:cs="Arial"/>
          <w:sz w:val="22"/>
          <w:szCs w:val="22"/>
        </w:rPr>
      </w:pPr>
      <w:r w:rsidRPr="00E917E4">
        <w:rPr>
          <w:rFonts w:ascii="Arial" w:hAnsi="Arial" w:cs="Arial"/>
          <w:sz w:val="22"/>
          <w:szCs w:val="22"/>
        </w:rPr>
        <w:t>and as the act and deed of the Organization, state that the Organization’s status continues to be designated as 501(c)(3) pursuant to U.S. Internal Revenue Code, and the documentation on file with the North Carolina Department of Health and Human Services is current and accurate.</w:t>
      </w:r>
    </w:p>
    <w:p w14:paraId="3DEF6CC9" w14:textId="77777777" w:rsidR="00E04CC4" w:rsidRPr="00E917E4" w:rsidRDefault="00E04CC4" w:rsidP="00E04CC4">
      <w:pPr>
        <w:spacing w:line="257" w:lineRule="auto"/>
        <w:jc w:val="both"/>
        <w:rPr>
          <w:rFonts w:ascii="Arial" w:hAnsi="Arial" w:cs="Arial"/>
          <w:sz w:val="22"/>
          <w:szCs w:val="22"/>
        </w:rPr>
      </w:pPr>
    </w:p>
    <w:p w14:paraId="252D3409" w14:textId="77777777" w:rsidR="00E04CC4" w:rsidRPr="00E917E4" w:rsidRDefault="00E04CC4" w:rsidP="00E04CC4">
      <w:pPr>
        <w:spacing w:after="240" w:line="257" w:lineRule="auto"/>
        <w:jc w:val="both"/>
        <w:rPr>
          <w:rFonts w:ascii="Arial" w:hAnsi="Arial" w:cs="Arial"/>
          <w:sz w:val="22"/>
          <w:szCs w:val="22"/>
        </w:rPr>
      </w:pPr>
      <w:r w:rsidRPr="00E917E4">
        <w:rPr>
          <w:rFonts w:ascii="Arial" w:hAnsi="Arial" w:cs="Arial"/>
          <w:sz w:val="22"/>
          <w:szCs w:val="22"/>
        </w:rPr>
        <w:t>I understand that the penalty for perjury is a Class F Felony in North Carolina pursuant to N.C. Gen. Stat. § 14-209, and that other state laws, including N.C. Gen. Stat. § 143C-10-1, and federal laws may also apply for making perjured and/or false statements or misrepresentations.</w:t>
      </w:r>
    </w:p>
    <w:p w14:paraId="52320F04" w14:textId="77777777" w:rsidR="00E04CC4" w:rsidRPr="00E917E4" w:rsidRDefault="00E04CC4" w:rsidP="00E04CC4">
      <w:pPr>
        <w:spacing w:after="120" w:line="257" w:lineRule="auto"/>
        <w:jc w:val="both"/>
        <w:rPr>
          <w:rFonts w:ascii="Arial" w:hAnsi="Arial" w:cs="Arial"/>
          <w:sz w:val="22"/>
          <w:szCs w:val="22"/>
        </w:rPr>
      </w:pPr>
      <w:r w:rsidRPr="00E917E4">
        <w:rPr>
          <w:rFonts w:ascii="Arial" w:hAnsi="Arial" w:cs="Arial"/>
          <w:sz w:val="22"/>
          <w:szCs w:val="22"/>
        </w:rPr>
        <w:t>I declare under penalty of perjury that the foregoing is true and correct. Executed on this the _____ day of ___________, 20_______.</w:t>
      </w:r>
    </w:p>
    <w:p w14:paraId="6576ECCF" w14:textId="77777777" w:rsidR="00E04CC4" w:rsidRPr="00E917E4" w:rsidRDefault="00E04CC4" w:rsidP="00E04CC4">
      <w:pPr>
        <w:spacing w:after="240" w:line="257" w:lineRule="auto"/>
        <w:rPr>
          <w:rFonts w:ascii="Arial" w:hAnsi="Arial" w:cs="Arial"/>
          <w:sz w:val="22"/>
          <w:szCs w:val="22"/>
        </w:rPr>
      </w:pPr>
    </w:p>
    <w:p w14:paraId="1E67B1AB" w14:textId="77777777" w:rsidR="00E04CC4" w:rsidRPr="00E917E4" w:rsidRDefault="00E04CC4" w:rsidP="00E04CC4">
      <w:pPr>
        <w:spacing w:line="257" w:lineRule="auto"/>
        <w:rPr>
          <w:rFonts w:ascii="Arial" w:hAnsi="Arial" w:cs="Arial"/>
          <w:sz w:val="22"/>
          <w:szCs w:val="22"/>
        </w:rPr>
      </w:pPr>
      <w:r w:rsidRPr="00E917E4">
        <w:rPr>
          <w:rFonts w:ascii="Arial" w:hAnsi="Arial" w:cs="Arial"/>
          <w:sz w:val="22"/>
          <w:szCs w:val="22"/>
        </w:rPr>
        <w:t>___________________________________</w:t>
      </w:r>
    </w:p>
    <w:p w14:paraId="0B17B940" w14:textId="35A1B70E" w:rsidR="00CC5A92" w:rsidRDefault="00E04CC4" w:rsidP="00E04CC4">
      <w:pPr>
        <w:spacing w:line="257" w:lineRule="auto"/>
        <w:rPr>
          <w:rFonts w:ascii="Arial" w:hAnsi="Arial" w:cs="Arial"/>
          <w:sz w:val="22"/>
          <w:szCs w:val="22"/>
        </w:rPr>
      </w:pPr>
      <w:r w:rsidRPr="00E917E4">
        <w:rPr>
          <w:rFonts w:ascii="Arial" w:hAnsi="Arial" w:cs="Arial"/>
          <w:sz w:val="22"/>
          <w:szCs w:val="22"/>
        </w:rPr>
        <w:t>(Signature)</w:t>
      </w:r>
    </w:p>
    <w:p w14:paraId="5D292B67" w14:textId="77777777" w:rsidR="00570BFC" w:rsidRDefault="00570BFC" w:rsidP="00570BFC">
      <w:pPr>
        <w:spacing w:before="240"/>
        <w:rPr>
          <w:rFonts w:ascii="Garamond" w:hAnsi="Garamond"/>
          <w:b/>
        </w:rPr>
      </w:pPr>
    </w:p>
    <w:p w14:paraId="4AFC4755" w14:textId="77777777" w:rsidR="00570BFC" w:rsidRDefault="00570BFC" w:rsidP="00570BFC">
      <w:pPr>
        <w:spacing w:before="240"/>
        <w:rPr>
          <w:rFonts w:ascii="Garamond" w:hAnsi="Garamond"/>
          <w:b/>
        </w:rPr>
      </w:pPr>
    </w:p>
    <w:p w14:paraId="207A869B" w14:textId="77777777" w:rsidR="00EE456C" w:rsidRDefault="00EE456C" w:rsidP="00570BFC">
      <w:pPr>
        <w:pStyle w:val="Heading1"/>
        <w:numPr>
          <w:ilvl w:val="0"/>
          <w:numId w:val="0"/>
        </w:numPr>
        <w:rPr>
          <w:b w:val="0"/>
          <w:sz w:val="20"/>
        </w:rPr>
      </w:pPr>
    </w:p>
    <w:sectPr w:rsidR="00EE456C" w:rsidSect="00570BFC">
      <w:headerReference w:type="default" r:id="rId14"/>
      <w:pgSz w:w="12240" w:h="15840" w:code="1"/>
      <w:pgMar w:top="576" w:right="720" w:bottom="576" w:left="720"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7EF0" w14:textId="77777777" w:rsidR="00AF2AD6" w:rsidRDefault="00AF2AD6">
      <w:r>
        <w:separator/>
      </w:r>
    </w:p>
    <w:p w14:paraId="6BC89A9F" w14:textId="77777777" w:rsidR="00AF2AD6" w:rsidRDefault="00AF2AD6"/>
  </w:endnote>
  <w:endnote w:type="continuationSeparator" w:id="0">
    <w:p w14:paraId="0C402746" w14:textId="77777777" w:rsidR="00AF2AD6" w:rsidRDefault="00AF2AD6">
      <w:r>
        <w:continuationSeparator/>
      </w:r>
    </w:p>
    <w:p w14:paraId="142F7037" w14:textId="77777777" w:rsidR="00AF2AD6" w:rsidRDefault="00AF2A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A712" w14:textId="2AB04423" w:rsidR="00AD0D08" w:rsidRPr="00E917E4" w:rsidRDefault="00AD0D08" w:rsidP="00AD0D08">
    <w:pPr>
      <w:pStyle w:val="Footer"/>
      <w:tabs>
        <w:tab w:val="clear" w:pos="4320"/>
        <w:tab w:val="clear" w:pos="8640"/>
        <w:tab w:val="right" w:pos="9360"/>
      </w:tabs>
      <w:rPr>
        <w:rFonts w:ascii="Arial" w:hAnsi="Arial" w:cs="Arial"/>
        <w:sz w:val="20"/>
      </w:rPr>
    </w:pPr>
    <w:r w:rsidRPr="00E917E4">
      <w:rPr>
        <w:rStyle w:val="PageNumber"/>
        <w:rFonts w:ascii="Arial" w:hAnsi="Arial" w:cs="Arial"/>
        <w:sz w:val="20"/>
      </w:rPr>
      <w:t xml:space="preserve">RFA # </w:t>
    </w:r>
    <w:r w:rsidR="00E26A83">
      <w:rPr>
        <w:rStyle w:val="PageNumber"/>
        <w:rFonts w:ascii="Arial" w:hAnsi="Arial" w:cs="Arial"/>
        <w:sz w:val="20"/>
      </w:rPr>
      <w:t>A425</w:t>
    </w:r>
    <w:r>
      <w:rPr>
        <w:rStyle w:val="PageNumber"/>
        <w:rFonts w:ascii="Arial" w:hAnsi="Arial" w:cs="Arial"/>
        <w:sz w:val="20"/>
      </w:rPr>
      <w:t xml:space="preserve">, Issued </w:t>
    </w:r>
    <w:r w:rsidR="00E26A83">
      <w:rPr>
        <w:rStyle w:val="PageNumber"/>
        <w:rFonts w:ascii="Arial" w:hAnsi="Arial" w:cs="Arial"/>
        <w:sz w:val="20"/>
      </w:rPr>
      <w:t>0</w:t>
    </w:r>
    <w:r w:rsidR="00850952">
      <w:rPr>
        <w:rStyle w:val="PageNumber"/>
        <w:rFonts w:ascii="Arial" w:hAnsi="Arial" w:cs="Arial"/>
        <w:sz w:val="20"/>
      </w:rPr>
      <w:t>9</w:t>
    </w:r>
    <w:r w:rsidR="002F3516">
      <w:rPr>
        <w:rStyle w:val="PageNumber"/>
        <w:rFonts w:ascii="Arial" w:hAnsi="Arial" w:cs="Arial"/>
        <w:sz w:val="20"/>
      </w:rPr>
      <w:t>/</w:t>
    </w:r>
    <w:r w:rsidR="00E26A83">
      <w:rPr>
        <w:rStyle w:val="PageNumber"/>
        <w:rFonts w:ascii="Arial" w:hAnsi="Arial" w:cs="Arial"/>
        <w:sz w:val="20"/>
      </w:rPr>
      <w:t>1</w:t>
    </w:r>
    <w:r w:rsidR="00850952">
      <w:rPr>
        <w:rStyle w:val="PageNumber"/>
        <w:rFonts w:ascii="Arial" w:hAnsi="Arial" w:cs="Arial"/>
        <w:sz w:val="20"/>
      </w:rPr>
      <w:t>7</w:t>
    </w:r>
    <w:r w:rsidR="002F3516">
      <w:rPr>
        <w:rStyle w:val="PageNumber"/>
        <w:rFonts w:ascii="Arial" w:hAnsi="Arial" w:cs="Arial"/>
        <w:sz w:val="20"/>
      </w:rPr>
      <w:t>/</w:t>
    </w:r>
    <w:r w:rsidR="00E26A83">
      <w:rPr>
        <w:rStyle w:val="PageNumber"/>
        <w:rFonts w:ascii="Arial" w:hAnsi="Arial" w:cs="Arial"/>
        <w:sz w:val="20"/>
      </w:rPr>
      <w:t>2026</w:t>
    </w:r>
    <w:r w:rsidRPr="00AD0D08">
      <w:rPr>
        <w:rFonts w:ascii="Arial" w:hAnsi="Arial" w:cs="Arial"/>
        <w:sz w:val="20"/>
      </w:rPr>
      <w:t xml:space="preserve"> </w:t>
    </w:r>
    <w:r>
      <w:rPr>
        <w:rFonts w:ascii="Arial" w:hAnsi="Arial" w:cs="Arial"/>
        <w:sz w:val="20"/>
      </w:rPr>
      <w:tab/>
    </w:r>
    <w:r w:rsidRPr="00E917E4">
      <w:rPr>
        <w:rFonts w:ascii="Arial" w:hAnsi="Arial" w:cs="Arial"/>
        <w:sz w:val="20"/>
      </w:rPr>
      <w:t xml:space="preserve">Page </w:t>
    </w:r>
    <w:r w:rsidRPr="00E917E4">
      <w:rPr>
        <w:rStyle w:val="PageNumber"/>
        <w:rFonts w:ascii="Arial" w:hAnsi="Arial" w:cs="Arial"/>
        <w:sz w:val="20"/>
      </w:rPr>
      <w:fldChar w:fldCharType="begin"/>
    </w:r>
    <w:r w:rsidRPr="00E917E4">
      <w:rPr>
        <w:rStyle w:val="PageNumber"/>
        <w:rFonts w:ascii="Arial" w:hAnsi="Arial" w:cs="Arial"/>
        <w:sz w:val="20"/>
      </w:rPr>
      <w:instrText xml:space="preserve"> PAGE </w:instrText>
    </w:r>
    <w:r w:rsidRPr="00E917E4">
      <w:rPr>
        <w:rStyle w:val="PageNumber"/>
        <w:rFonts w:ascii="Arial" w:hAnsi="Arial" w:cs="Arial"/>
        <w:sz w:val="20"/>
      </w:rPr>
      <w:fldChar w:fldCharType="separate"/>
    </w:r>
    <w:r>
      <w:rPr>
        <w:rStyle w:val="PageNumber"/>
        <w:rFonts w:ascii="Arial" w:hAnsi="Arial" w:cs="Arial"/>
        <w:sz w:val="20"/>
      </w:rPr>
      <w:t>1</w:t>
    </w:r>
    <w:r w:rsidRPr="00E917E4">
      <w:rPr>
        <w:rStyle w:val="PageNumber"/>
        <w:rFonts w:ascii="Arial" w:hAnsi="Arial" w:cs="Arial"/>
        <w:sz w:val="20"/>
      </w:rPr>
      <w:fldChar w:fldCharType="end"/>
    </w:r>
    <w:r w:rsidRPr="00E917E4">
      <w:rPr>
        <w:rStyle w:val="PageNumber"/>
        <w:rFonts w:ascii="Arial" w:hAnsi="Arial" w:cs="Arial"/>
        <w:sz w:val="20"/>
      </w:rPr>
      <w:t xml:space="preserve"> of </w:t>
    </w:r>
    <w:r w:rsidRPr="00E917E4">
      <w:rPr>
        <w:rStyle w:val="PageNumber"/>
        <w:rFonts w:ascii="Arial" w:hAnsi="Arial" w:cs="Arial"/>
        <w:sz w:val="20"/>
      </w:rPr>
      <w:fldChar w:fldCharType="begin"/>
    </w:r>
    <w:r w:rsidRPr="00E917E4">
      <w:rPr>
        <w:rStyle w:val="PageNumber"/>
        <w:rFonts w:ascii="Arial" w:hAnsi="Arial" w:cs="Arial"/>
        <w:sz w:val="20"/>
      </w:rPr>
      <w:instrText xml:space="preserve"> NUMPAGES </w:instrText>
    </w:r>
    <w:r w:rsidRPr="00E917E4">
      <w:rPr>
        <w:rStyle w:val="PageNumber"/>
        <w:rFonts w:ascii="Arial" w:hAnsi="Arial" w:cs="Arial"/>
        <w:sz w:val="20"/>
      </w:rPr>
      <w:fldChar w:fldCharType="separate"/>
    </w:r>
    <w:r>
      <w:rPr>
        <w:rStyle w:val="PageNumber"/>
        <w:rFonts w:ascii="Arial" w:hAnsi="Arial" w:cs="Arial"/>
        <w:sz w:val="20"/>
      </w:rPr>
      <w:t>48</w:t>
    </w:r>
    <w:r w:rsidRPr="00E917E4">
      <w:rPr>
        <w:rStyle w:val="PageNumber"/>
        <w:rFonts w:ascii="Arial" w:hAnsi="Arial" w:cs="Arial"/>
        <w:sz w:val="20"/>
      </w:rPr>
      <w:fldChar w:fldCharType="end"/>
    </w:r>
  </w:p>
  <w:p w14:paraId="636255A6" w14:textId="22FED378" w:rsidR="009A406E" w:rsidRPr="00E917E4" w:rsidRDefault="009A406E" w:rsidP="00AD0D08">
    <w:pPr>
      <w:pStyle w:val="Footer"/>
      <w:tabs>
        <w:tab w:val="clear" w:pos="4320"/>
        <w:tab w:val="clear" w:pos="8640"/>
        <w:tab w:val="right" w:pos="9360"/>
      </w:tabs>
      <w:spacing w:before="120"/>
      <w:rPr>
        <w:rFonts w:ascii="Arial" w:hAnsi="Arial" w:cs="Arial"/>
        <w:sz w:val="20"/>
      </w:rPr>
    </w:pPr>
    <w:r w:rsidRPr="00E917E4">
      <w:rPr>
        <w:rFonts w:ascii="Arial" w:hAnsi="Arial" w:cs="Arial"/>
        <w:sz w:val="20"/>
      </w:rPr>
      <w:t>N</w:t>
    </w:r>
    <w:r w:rsidR="00AD0D08">
      <w:rPr>
        <w:rFonts w:ascii="Arial" w:hAnsi="Arial" w:cs="Arial"/>
        <w:sz w:val="20"/>
      </w:rPr>
      <w:t xml:space="preserve">orth </w:t>
    </w:r>
    <w:r w:rsidRPr="00E917E4">
      <w:rPr>
        <w:rFonts w:ascii="Arial" w:hAnsi="Arial" w:cs="Arial"/>
        <w:sz w:val="20"/>
      </w:rPr>
      <w:t>C</w:t>
    </w:r>
    <w:r w:rsidR="00AD0D08">
      <w:rPr>
        <w:rFonts w:ascii="Arial" w:hAnsi="Arial" w:cs="Arial"/>
        <w:sz w:val="20"/>
      </w:rPr>
      <w:t>arolina</w:t>
    </w:r>
    <w:r w:rsidRPr="00E917E4">
      <w:rPr>
        <w:rFonts w:ascii="Arial" w:hAnsi="Arial" w:cs="Arial"/>
        <w:sz w:val="20"/>
      </w:rPr>
      <w:t xml:space="preserve"> Division of Public Health </w:t>
    </w:r>
    <w:r w:rsidR="00AD0D08">
      <w:rPr>
        <w:rFonts w:ascii="Arial" w:hAnsi="Arial" w:cs="Arial"/>
        <w:sz w:val="20"/>
      </w:rPr>
      <w:t xml:space="preserve">RFA </w:t>
    </w:r>
    <w:r w:rsidRPr="00E917E4">
      <w:rPr>
        <w:rFonts w:ascii="Arial" w:hAnsi="Arial" w:cs="Arial"/>
        <w:sz w:val="20"/>
      </w:rPr>
      <w:t>v.</w:t>
    </w:r>
    <w:r w:rsidR="00E917E4" w:rsidRPr="00E917E4">
      <w:rPr>
        <w:rFonts w:ascii="Arial" w:hAnsi="Arial" w:cs="Arial"/>
        <w:sz w:val="20"/>
      </w:rPr>
      <w:t>5.1</w:t>
    </w:r>
    <w:r w:rsidR="001D726B">
      <w:rPr>
        <w:rFonts w:ascii="Arial" w:hAnsi="Arial" w:cs="Arial"/>
        <w:sz w:val="20"/>
      </w:rPr>
      <w:t>4</w:t>
    </w:r>
    <w:r w:rsidR="00E917E4" w:rsidRPr="00E917E4">
      <w:rPr>
        <w:rFonts w:ascii="Arial" w:hAnsi="Arial" w:cs="Arial"/>
        <w:sz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EACED" w14:textId="77777777" w:rsidR="00AF2AD6" w:rsidRDefault="00AF2AD6">
      <w:r>
        <w:separator/>
      </w:r>
    </w:p>
    <w:p w14:paraId="76DCBFB5" w14:textId="77777777" w:rsidR="00AF2AD6" w:rsidRDefault="00AF2AD6"/>
  </w:footnote>
  <w:footnote w:type="continuationSeparator" w:id="0">
    <w:p w14:paraId="3BED1494" w14:textId="77777777" w:rsidR="00AF2AD6" w:rsidRDefault="00AF2AD6">
      <w:r>
        <w:continuationSeparator/>
      </w:r>
    </w:p>
    <w:p w14:paraId="113B5653" w14:textId="77777777" w:rsidR="00AF2AD6" w:rsidRDefault="00AF2A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5621" w14:textId="77777777" w:rsidR="009A406E" w:rsidRDefault="009A406E" w:rsidP="00300A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07F9"/>
    <w:multiLevelType w:val="hybridMultilevel"/>
    <w:tmpl w:val="FE407C7E"/>
    <w:lvl w:ilvl="0" w:tplc="04090001">
      <w:start w:val="1"/>
      <w:numFmt w:val="bullet"/>
      <w:lvlText w:val=""/>
      <w:lvlJc w:val="left"/>
      <w:pPr>
        <w:tabs>
          <w:tab w:val="num" w:pos="1440"/>
        </w:tabs>
        <w:ind w:left="1440" w:hanging="360"/>
      </w:pPr>
      <w:rPr>
        <w:rFonts w:ascii="Symbol" w:hAnsi="Symbol"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15535F2"/>
    <w:multiLevelType w:val="hybridMultilevel"/>
    <w:tmpl w:val="7BB088B0"/>
    <w:lvl w:ilvl="0" w:tplc="6E64671A">
      <w:start w:val="1"/>
      <w:numFmt w:val="decimal"/>
      <w:lvlText w:val="%1."/>
      <w:lvlJc w:val="left"/>
      <w:pPr>
        <w:ind w:left="1620" w:hanging="360"/>
      </w:pPr>
      <w:rPr>
        <w:b w:val="0"/>
        <w:bCs/>
        <w:color w:val="auto"/>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1862FA7"/>
    <w:multiLevelType w:val="hybridMultilevel"/>
    <w:tmpl w:val="A5B8F238"/>
    <w:lvl w:ilvl="0" w:tplc="04090001">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2235"/>
        </w:tabs>
        <w:ind w:left="2235" w:hanging="360"/>
      </w:pPr>
      <w:rPr>
        <w:rFonts w:ascii="Courier New" w:hAnsi="Courier New" w:cs="Courier New" w:hint="default"/>
      </w:rPr>
    </w:lvl>
    <w:lvl w:ilvl="2" w:tplc="04090005" w:tentative="1">
      <w:start w:val="1"/>
      <w:numFmt w:val="bullet"/>
      <w:lvlText w:val=""/>
      <w:lvlJc w:val="left"/>
      <w:pPr>
        <w:tabs>
          <w:tab w:val="num" w:pos="2955"/>
        </w:tabs>
        <w:ind w:left="2955" w:hanging="360"/>
      </w:pPr>
      <w:rPr>
        <w:rFonts w:ascii="Wingdings" w:hAnsi="Wingdings" w:hint="default"/>
      </w:rPr>
    </w:lvl>
    <w:lvl w:ilvl="3" w:tplc="04090001" w:tentative="1">
      <w:start w:val="1"/>
      <w:numFmt w:val="bullet"/>
      <w:lvlText w:val=""/>
      <w:lvlJc w:val="left"/>
      <w:pPr>
        <w:tabs>
          <w:tab w:val="num" w:pos="3675"/>
        </w:tabs>
        <w:ind w:left="3675" w:hanging="360"/>
      </w:pPr>
      <w:rPr>
        <w:rFonts w:ascii="Symbol" w:hAnsi="Symbol" w:hint="default"/>
      </w:rPr>
    </w:lvl>
    <w:lvl w:ilvl="4" w:tplc="04090003" w:tentative="1">
      <w:start w:val="1"/>
      <w:numFmt w:val="bullet"/>
      <w:lvlText w:val="o"/>
      <w:lvlJc w:val="left"/>
      <w:pPr>
        <w:tabs>
          <w:tab w:val="num" w:pos="4395"/>
        </w:tabs>
        <w:ind w:left="4395" w:hanging="360"/>
      </w:pPr>
      <w:rPr>
        <w:rFonts w:ascii="Courier New" w:hAnsi="Courier New" w:cs="Courier New" w:hint="default"/>
      </w:rPr>
    </w:lvl>
    <w:lvl w:ilvl="5" w:tplc="04090005" w:tentative="1">
      <w:start w:val="1"/>
      <w:numFmt w:val="bullet"/>
      <w:lvlText w:val=""/>
      <w:lvlJc w:val="left"/>
      <w:pPr>
        <w:tabs>
          <w:tab w:val="num" w:pos="5115"/>
        </w:tabs>
        <w:ind w:left="5115" w:hanging="360"/>
      </w:pPr>
      <w:rPr>
        <w:rFonts w:ascii="Wingdings" w:hAnsi="Wingdings" w:hint="default"/>
      </w:rPr>
    </w:lvl>
    <w:lvl w:ilvl="6" w:tplc="04090001" w:tentative="1">
      <w:start w:val="1"/>
      <w:numFmt w:val="bullet"/>
      <w:lvlText w:val=""/>
      <w:lvlJc w:val="left"/>
      <w:pPr>
        <w:tabs>
          <w:tab w:val="num" w:pos="5835"/>
        </w:tabs>
        <w:ind w:left="5835" w:hanging="360"/>
      </w:pPr>
      <w:rPr>
        <w:rFonts w:ascii="Symbol" w:hAnsi="Symbol" w:hint="default"/>
      </w:rPr>
    </w:lvl>
    <w:lvl w:ilvl="7" w:tplc="04090003" w:tentative="1">
      <w:start w:val="1"/>
      <w:numFmt w:val="bullet"/>
      <w:lvlText w:val="o"/>
      <w:lvlJc w:val="left"/>
      <w:pPr>
        <w:tabs>
          <w:tab w:val="num" w:pos="6555"/>
        </w:tabs>
        <w:ind w:left="6555" w:hanging="360"/>
      </w:pPr>
      <w:rPr>
        <w:rFonts w:ascii="Courier New" w:hAnsi="Courier New" w:cs="Courier New" w:hint="default"/>
      </w:rPr>
    </w:lvl>
    <w:lvl w:ilvl="8" w:tplc="04090005" w:tentative="1">
      <w:start w:val="1"/>
      <w:numFmt w:val="bullet"/>
      <w:lvlText w:val=""/>
      <w:lvlJc w:val="left"/>
      <w:pPr>
        <w:tabs>
          <w:tab w:val="num" w:pos="7275"/>
        </w:tabs>
        <w:ind w:left="7275" w:hanging="360"/>
      </w:pPr>
      <w:rPr>
        <w:rFonts w:ascii="Wingdings" w:hAnsi="Wingdings" w:hint="default"/>
      </w:rPr>
    </w:lvl>
  </w:abstractNum>
  <w:abstractNum w:abstractNumId="3" w15:restartNumberingAfterBreak="0">
    <w:nsid w:val="02633F3A"/>
    <w:multiLevelType w:val="hybridMultilevel"/>
    <w:tmpl w:val="CED2DD0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B840FA"/>
    <w:multiLevelType w:val="hybridMultilevel"/>
    <w:tmpl w:val="06346AB0"/>
    <w:lvl w:ilvl="0" w:tplc="557CE7A0">
      <w:start w:val="1"/>
      <w:numFmt w:val="lowerRoman"/>
      <w:lvlText w:val="%1."/>
      <w:lvlJc w:val="right"/>
      <w:pPr>
        <w:tabs>
          <w:tab w:val="num" w:pos="720"/>
        </w:tabs>
        <w:ind w:left="720" w:hanging="360"/>
      </w:pPr>
    </w:lvl>
    <w:lvl w:ilvl="1" w:tplc="8782299E" w:tentative="1">
      <w:start w:val="1"/>
      <w:numFmt w:val="lowerRoman"/>
      <w:lvlText w:val="%2."/>
      <w:lvlJc w:val="right"/>
      <w:pPr>
        <w:tabs>
          <w:tab w:val="num" w:pos="1440"/>
        </w:tabs>
        <w:ind w:left="1440" w:hanging="360"/>
      </w:pPr>
    </w:lvl>
    <w:lvl w:ilvl="2" w:tplc="00D41998" w:tentative="1">
      <w:start w:val="1"/>
      <w:numFmt w:val="lowerRoman"/>
      <w:lvlText w:val="%3."/>
      <w:lvlJc w:val="right"/>
      <w:pPr>
        <w:tabs>
          <w:tab w:val="num" w:pos="2160"/>
        </w:tabs>
        <w:ind w:left="2160" w:hanging="360"/>
      </w:pPr>
    </w:lvl>
    <w:lvl w:ilvl="3" w:tplc="1BFC1842" w:tentative="1">
      <w:start w:val="1"/>
      <w:numFmt w:val="lowerRoman"/>
      <w:lvlText w:val="%4."/>
      <w:lvlJc w:val="right"/>
      <w:pPr>
        <w:tabs>
          <w:tab w:val="num" w:pos="2880"/>
        </w:tabs>
        <w:ind w:left="2880" w:hanging="360"/>
      </w:pPr>
    </w:lvl>
    <w:lvl w:ilvl="4" w:tplc="E0523CEA" w:tentative="1">
      <w:start w:val="1"/>
      <w:numFmt w:val="lowerRoman"/>
      <w:lvlText w:val="%5."/>
      <w:lvlJc w:val="right"/>
      <w:pPr>
        <w:tabs>
          <w:tab w:val="num" w:pos="3600"/>
        </w:tabs>
        <w:ind w:left="3600" w:hanging="360"/>
      </w:pPr>
    </w:lvl>
    <w:lvl w:ilvl="5" w:tplc="7090D26C" w:tentative="1">
      <w:start w:val="1"/>
      <w:numFmt w:val="lowerRoman"/>
      <w:lvlText w:val="%6."/>
      <w:lvlJc w:val="right"/>
      <w:pPr>
        <w:tabs>
          <w:tab w:val="num" w:pos="4320"/>
        </w:tabs>
        <w:ind w:left="4320" w:hanging="360"/>
      </w:pPr>
    </w:lvl>
    <w:lvl w:ilvl="6" w:tplc="FE1E8B18" w:tentative="1">
      <w:start w:val="1"/>
      <w:numFmt w:val="lowerRoman"/>
      <w:lvlText w:val="%7."/>
      <w:lvlJc w:val="right"/>
      <w:pPr>
        <w:tabs>
          <w:tab w:val="num" w:pos="5040"/>
        </w:tabs>
        <w:ind w:left="5040" w:hanging="360"/>
      </w:pPr>
    </w:lvl>
    <w:lvl w:ilvl="7" w:tplc="958461A4" w:tentative="1">
      <w:start w:val="1"/>
      <w:numFmt w:val="lowerRoman"/>
      <w:lvlText w:val="%8."/>
      <w:lvlJc w:val="right"/>
      <w:pPr>
        <w:tabs>
          <w:tab w:val="num" w:pos="5760"/>
        </w:tabs>
        <w:ind w:left="5760" w:hanging="360"/>
      </w:pPr>
    </w:lvl>
    <w:lvl w:ilvl="8" w:tplc="39000D74" w:tentative="1">
      <w:start w:val="1"/>
      <w:numFmt w:val="lowerRoman"/>
      <w:lvlText w:val="%9."/>
      <w:lvlJc w:val="right"/>
      <w:pPr>
        <w:tabs>
          <w:tab w:val="num" w:pos="6480"/>
        </w:tabs>
        <w:ind w:left="6480" w:hanging="360"/>
      </w:pPr>
    </w:lvl>
  </w:abstractNum>
  <w:abstractNum w:abstractNumId="5" w15:restartNumberingAfterBreak="0">
    <w:nsid w:val="04C10F3F"/>
    <w:multiLevelType w:val="hybridMultilevel"/>
    <w:tmpl w:val="5BFEACBC"/>
    <w:lvl w:ilvl="0" w:tplc="5D22389C">
      <w:start w:val="1"/>
      <w:numFmt w:val="lowerLetter"/>
      <w:lvlText w:val="(%1)"/>
      <w:lvlJc w:val="left"/>
      <w:pPr>
        <w:ind w:left="720" w:hanging="360"/>
      </w:pPr>
      <w:rPr>
        <w:rFonts w:cs="Times New Roman" w:hint="default"/>
        <w:b w:val="0"/>
        <w:i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6120413"/>
    <w:multiLevelType w:val="multilevel"/>
    <w:tmpl w:val="FAB0FAD6"/>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B957BAA"/>
    <w:multiLevelType w:val="hybridMultilevel"/>
    <w:tmpl w:val="FFFFFFFF"/>
    <w:lvl w:ilvl="0" w:tplc="677C64BA">
      <w:start w:val="1"/>
      <w:numFmt w:val="bullet"/>
      <w:lvlText w:val=""/>
      <w:lvlJc w:val="left"/>
      <w:pPr>
        <w:ind w:left="720" w:hanging="360"/>
      </w:pPr>
      <w:rPr>
        <w:rFonts w:ascii="Symbol" w:hAnsi="Symbol" w:hint="default"/>
      </w:rPr>
    </w:lvl>
    <w:lvl w:ilvl="1" w:tplc="C3B44FA2">
      <w:start w:val="1"/>
      <w:numFmt w:val="bullet"/>
      <w:lvlText w:val="o"/>
      <w:lvlJc w:val="left"/>
      <w:pPr>
        <w:ind w:left="1440" w:hanging="360"/>
      </w:pPr>
      <w:rPr>
        <w:rFonts w:ascii="Courier New" w:hAnsi="Courier New" w:hint="default"/>
      </w:rPr>
    </w:lvl>
    <w:lvl w:ilvl="2" w:tplc="7A8E02D2">
      <w:start w:val="1"/>
      <w:numFmt w:val="bullet"/>
      <w:lvlText w:val=""/>
      <w:lvlJc w:val="left"/>
      <w:pPr>
        <w:ind w:left="2160" w:hanging="360"/>
      </w:pPr>
      <w:rPr>
        <w:rFonts w:ascii="Wingdings" w:hAnsi="Wingdings" w:hint="default"/>
      </w:rPr>
    </w:lvl>
    <w:lvl w:ilvl="3" w:tplc="6CDCC02A">
      <w:start w:val="1"/>
      <w:numFmt w:val="bullet"/>
      <w:lvlText w:val=""/>
      <w:lvlJc w:val="left"/>
      <w:pPr>
        <w:ind w:left="2880" w:hanging="360"/>
      </w:pPr>
      <w:rPr>
        <w:rFonts w:ascii="Symbol" w:hAnsi="Symbol" w:hint="default"/>
      </w:rPr>
    </w:lvl>
    <w:lvl w:ilvl="4" w:tplc="A39AFD90">
      <w:start w:val="1"/>
      <w:numFmt w:val="bullet"/>
      <w:lvlText w:val="o"/>
      <w:lvlJc w:val="left"/>
      <w:pPr>
        <w:ind w:left="3600" w:hanging="360"/>
      </w:pPr>
      <w:rPr>
        <w:rFonts w:ascii="Courier New" w:hAnsi="Courier New" w:hint="default"/>
      </w:rPr>
    </w:lvl>
    <w:lvl w:ilvl="5" w:tplc="46C2DDB0">
      <w:start w:val="1"/>
      <w:numFmt w:val="bullet"/>
      <w:lvlText w:val=""/>
      <w:lvlJc w:val="left"/>
      <w:pPr>
        <w:ind w:left="4320" w:hanging="360"/>
      </w:pPr>
      <w:rPr>
        <w:rFonts w:ascii="Wingdings" w:hAnsi="Wingdings" w:hint="default"/>
      </w:rPr>
    </w:lvl>
    <w:lvl w:ilvl="6" w:tplc="625852A8">
      <w:start w:val="1"/>
      <w:numFmt w:val="bullet"/>
      <w:lvlText w:val=""/>
      <w:lvlJc w:val="left"/>
      <w:pPr>
        <w:ind w:left="5040" w:hanging="360"/>
      </w:pPr>
      <w:rPr>
        <w:rFonts w:ascii="Symbol" w:hAnsi="Symbol" w:hint="default"/>
      </w:rPr>
    </w:lvl>
    <w:lvl w:ilvl="7" w:tplc="46327302">
      <w:start w:val="1"/>
      <w:numFmt w:val="bullet"/>
      <w:lvlText w:val="o"/>
      <w:lvlJc w:val="left"/>
      <w:pPr>
        <w:ind w:left="5760" w:hanging="360"/>
      </w:pPr>
      <w:rPr>
        <w:rFonts w:ascii="Courier New" w:hAnsi="Courier New" w:hint="default"/>
      </w:rPr>
    </w:lvl>
    <w:lvl w:ilvl="8" w:tplc="910E507E">
      <w:start w:val="1"/>
      <w:numFmt w:val="bullet"/>
      <w:lvlText w:val=""/>
      <w:lvlJc w:val="left"/>
      <w:pPr>
        <w:ind w:left="6480" w:hanging="360"/>
      </w:pPr>
      <w:rPr>
        <w:rFonts w:ascii="Wingdings" w:hAnsi="Wingdings" w:hint="default"/>
      </w:rPr>
    </w:lvl>
  </w:abstractNum>
  <w:abstractNum w:abstractNumId="8" w15:restartNumberingAfterBreak="0">
    <w:nsid w:val="0CDC740D"/>
    <w:multiLevelType w:val="hybridMultilevel"/>
    <w:tmpl w:val="DD48BDEE"/>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06768DB"/>
    <w:multiLevelType w:val="hybridMultilevel"/>
    <w:tmpl w:val="E08846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7A0EB7"/>
    <w:multiLevelType w:val="hybridMultilevel"/>
    <w:tmpl w:val="742AFA4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3B83894"/>
    <w:multiLevelType w:val="hybridMultilevel"/>
    <w:tmpl w:val="C8E0C0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50E73D0"/>
    <w:multiLevelType w:val="hybridMultilevel"/>
    <w:tmpl w:val="DB20122C"/>
    <w:lvl w:ilvl="0" w:tplc="7E1C7A52">
      <w:start w:val="1"/>
      <w:numFmt w:val="lowerLetter"/>
      <w:lvlText w:val="(%1)"/>
      <w:lvlJc w:val="left"/>
      <w:pPr>
        <w:ind w:left="1500" w:hanging="360"/>
      </w:pPr>
      <w:rPr>
        <w:rFonts w:cs="Times New Roman" w:hint="default"/>
        <w:b w:val="0"/>
        <w:i w:val="0"/>
        <w:color w:val="auto"/>
        <w:sz w:val="24"/>
        <w:szCs w:val="24"/>
      </w:rPr>
    </w:lvl>
    <w:lvl w:ilvl="1" w:tplc="04090019" w:tentative="1">
      <w:start w:val="1"/>
      <w:numFmt w:val="lowerLetter"/>
      <w:lvlText w:val="%2."/>
      <w:lvlJc w:val="left"/>
      <w:pPr>
        <w:ind w:left="2220" w:hanging="360"/>
      </w:pPr>
      <w:rPr>
        <w:rFonts w:cs="Times New Roman"/>
      </w:rPr>
    </w:lvl>
    <w:lvl w:ilvl="2" w:tplc="0409001B" w:tentative="1">
      <w:start w:val="1"/>
      <w:numFmt w:val="lowerRoman"/>
      <w:lvlText w:val="%3."/>
      <w:lvlJc w:val="right"/>
      <w:pPr>
        <w:ind w:left="2940" w:hanging="180"/>
      </w:pPr>
      <w:rPr>
        <w:rFonts w:cs="Times New Roman"/>
      </w:rPr>
    </w:lvl>
    <w:lvl w:ilvl="3" w:tplc="0409000F" w:tentative="1">
      <w:start w:val="1"/>
      <w:numFmt w:val="decimal"/>
      <w:lvlText w:val="%4."/>
      <w:lvlJc w:val="left"/>
      <w:pPr>
        <w:ind w:left="3660" w:hanging="360"/>
      </w:pPr>
      <w:rPr>
        <w:rFonts w:cs="Times New Roman"/>
      </w:rPr>
    </w:lvl>
    <w:lvl w:ilvl="4" w:tplc="04090019" w:tentative="1">
      <w:start w:val="1"/>
      <w:numFmt w:val="lowerLetter"/>
      <w:lvlText w:val="%5."/>
      <w:lvlJc w:val="left"/>
      <w:pPr>
        <w:ind w:left="4380" w:hanging="360"/>
      </w:pPr>
      <w:rPr>
        <w:rFonts w:cs="Times New Roman"/>
      </w:rPr>
    </w:lvl>
    <w:lvl w:ilvl="5" w:tplc="0409001B" w:tentative="1">
      <w:start w:val="1"/>
      <w:numFmt w:val="lowerRoman"/>
      <w:lvlText w:val="%6."/>
      <w:lvlJc w:val="right"/>
      <w:pPr>
        <w:ind w:left="5100" w:hanging="180"/>
      </w:pPr>
      <w:rPr>
        <w:rFonts w:cs="Times New Roman"/>
      </w:rPr>
    </w:lvl>
    <w:lvl w:ilvl="6" w:tplc="0409000F" w:tentative="1">
      <w:start w:val="1"/>
      <w:numFmt w:val="decimal"/>
      <w:lvlText w:val="%7."/>
      <w:lvlJc w:val="left"/>
      <w:pPr>
        <w:ind w:left="5820" w:hanging="360"/>
      </w:pPr>
      <w:rPr>
        <w:rFonts w:cs="Times New Roman"/>
      </w:rPr>
    </w:lvl>
    <w:lvl w:ilvl="7" w:tplc="04090019" w:tentative="1">
      <w:start w:val="1"/>
      <w:numFmt w:val="lowerLetter"/>
      <w:lvlText w:val="%8."/>
      <w:lvlJc w:val="left"/>
      <w:pPr>
        <w:ind w:left="6540" w:hanging="360"/>
      </w:pPr>
      <w:rPr>
        <w:rFonts w:cs="Times New Roman"/>
      </w:rPr>
    </w:lvl>
    <w:lvl w:ilvl="8" w:tplc="0409001B" w:tentative="1">
      <w:start w:val="1"/>
      <w:numFmt w:val="lowerRoman"/>
      <w:lvlText w:val="%9."/>
      <w:lvlJc w:val="right"/>
      <w:pPr>
        <w:ind w:left="7260" w:hanging="180"/>
      </w:pPr>
      <w:rPr>
        <w:rFonts w:cs="Times New Roman"/>
      </w:rPr>
    </w:lvl>
  </w:abstractNum>
  <w:abstractNum w:abstractNumId="13" w15:restartNumberingAfterBreak="0">
    <w:nsid w:val="15C5604C"/>
    <w:multiLevelType w:val="hybridMultilevel"/>
    <w:tmpl w:val="2B8040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71E04B8"/>
    <w:multiLevelType w:val="hybridMultilevel"/>
    <w:tmpl w:val="84D8B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D3D6BFE"/>
    <w:multiLevelType w:val="hybridMultilevel"/>
    <w:tmpl w:val="36082F26"/>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E097D27"/>
    <w:multiLevelType w:val="hybridMultilevel"/>
    <w:tmpl w:val="510809CA"/>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3BE7BF4"/>
    <w:multiLevelType w:val="hybridMultilevel"/>
    <w:tmpl w:val="2B722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BA2E7C"/>
    <w:multiLevelType w:val="hybridMultilevel"/>
    <w:tmpl w:val="08E80CD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29AF4E1F"/>
    <w:multiLevelType w:val="hybridMultilevel"/>
    <w:tmpl w:val="06D807AE"/>
    <w:lvl w:ilvl="0" w:tplc="04090019">
      <w:start w:val="1"/>
      <w:numFmt w:val="lowerLetter"/>
      <w:lvlText w:val="%1."/>
      <w:lvlJc w:val="left"/>
      <w:pPr>
        <w:ind w:left="1080" w:hanging="360"/>
      </w:pPr>
      <w:rPr>
        <w:rFonts w:hint="default"/>
        <w:b w:val="0"/>
        <w:i w:val="0"/>
        <w:color w:val="auto"/>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AD27E69"/>
    <w:multiLevelType w:val="hybridMultilevel"/>
    <w:tmpl w:val="0ACCA7D8"/>
    <w:lvl w:ilvl="0" w:tplc="78863F30">
      <w:start w:val="1"/>
      <w:numFmt w:val="decimal"/>
      <w:lvlText w:val="%1."/>
      <w:lvlJc w:val="left"/>
      <w:pPr>
        <w:tabs>
          <w:tab w:val="num" w:pos="360"/>
        </w:tabs>
        <w:ind w:left="360" w:hanging="36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1" w15:restartNumberingAfterBreak="0">
    <w:nsid w:val="31387624"/>
    <w:multiLevelType w:val="hybridMultilevel"/>
    <w:tmpl w:val="ADB0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124E9A"/>
    <w:multiLevelType w:val="hybridMultilevel"/>
    <w:tmpl w:val="7D64C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AD68C5"/>
    <w:multiLevelType w:val="hybridMultilevel"/>
    <w:tmpl w:val="75300E6C"/>
    <w:lvl w:ilvl="0" w:tplc="F6C0E8A0">
      <w:start w:val="1"/>
      <w:numFmt w:val="upperRoman"/>
      <w:pStyle w:val="Heading1"/>
      <w:lvlText w:val="%1."/>
      <w:lvlJc w:val="left"/>
      <w:pPr>
        <w:tabs>
          <w:tab w:val="num" w:pos="432"/>
        </w:tabs>
        <w:ind w:left="432" w:hanging="432"/>
      </w:pPr>
      <w:rPr>
        <w:rFonts w:hint="default"/>
      </w:rPr>
    </w:lvl>
    <w:lvl w:ilvl="1" w:tplc="48122B98">
      <w:start w:val="1"/>
      <w:numFmt w:val="decimal"/>
      <w:pStyle w:val="Heading2"/>
      <w:lvlText w:val="%2."/>
      <w:lvlJc w:val="left"/>
      <w:pPr>
        <w:tabs>
          <w:tab w:val="num" w:pos="864"/>
        </w:tabs>
        <w:ind w:left="864" w:hanging="432"/>
      </w:pPr>
      <w:rPr>
        <w:rFonts w:hint="default"/>
      </w:rPr>
    </w:lvl>
    <w:lvl w:ilvl="2" w:tplc="0E1492BA">
      <w:start w:val="1"/>
      <w:numFmt w:val="lowerLetter"/>
      <w:lvlText w:val="%3."/>
      <w:lvlJc w:val="left"/>
      <w:pPr>
        <w:tabs>
          <w:tab w:val="num" w:pos="1980"/>
        </w:tabs>
        <w:ind w:left="1980" w:hanging="360"/>
      </w:pPr>
      <w:rPr>
        <w:rFonts w:hint="default"/>
      </w:rPr>
    </w:lvl>
    <w:lvl w:ilvl="3" w:tplc="F17E293A">
      <w:start w:val="1"/>
      <w:numFmt w:val="bullet"/>
      <w:lvlText w:val=""/>
      <w:lvlJc w:val="left"/>
      <w:pPr>
        <w:tabs>
          <w:tab w:val="num" w:pos="2520"/>
        </w:tabs>
        <w:ind w:left="2520" w:hanging="360"/>
      </w:pPr>
      <w:rPr>
        <w:rFonts w:ascii="Wingdings" w:hAnsi="Wingdings" w:hint="default"/>
        <w:color w:val="auto"/>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6F321EB"/>
    <w:multiLevelType w:val="hybridMultilevel"/>
    <w:tmpl w:val="03C2933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25BC9"/>
    <w:multiLevelType w:val="hybridMultilevel"/>
    <w:tmpl w:val="8C1CA4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65751E"/>
    <w:multiLevelType w:val="hybridMultilevel"/>
    <w:tmpl w:val="C3E0D974"/>
    <w:lvl w:ilvl="0" w:tplc="BBC288BC">
      <w:start w:val="1"/>
      <w:numFmt w:val="lowerRoman"/>
      <w:lvlText w:val="%1."/>
      <w:lvlJc w:val="right"/>
      <w:pPr>
        <w:tabs>
          <w:tab w:val="num" w:pos="720"/>
        </w:tabs>
        <w:ind w:left="720" w:hanging="360"/>
      </w:pPr>
    </w:lvl>
    <w:lvl w:ilvl="1" w:tplc="1026FD48" w:tentative="1">
      <w:start w:val="1"/>
      <w:numFmt w:val="lowerRoman"/>
      <w:lvlText w:val="%2."/>
      <w:lvlJc w:val="right"/>
      <w:pPr>
        <w:tabs>
          <w:tab w:val="num" w:pos="1440"/>
        </w:tabs>
        <w:ind w:left="1440" w:hanging="360"/>
      </w:pPr>
    </w:lvl>
    <w:lvl w:ilvl="2" w:tplc="5BA4FB4C" w:tentative="1">
      <w:start w:val="1"/>
      <w:numFmt w:val="lowerRoman"/>
      <w:lvlText w:val="%3."/>
      <w:lvlJc w:val="right"/>
      <w:pPr>
        <w:tabs>
          <w:tab w:val="num" w:pos="2160"/>
        </w:tabs>
        <w:ind w:left="2160" w:hanging="360"/>
      </w:pPr>
    </w:lvl>
    <w:lvl w:ilvl="3" w:tplc="3502DA2E" w:tentative="1">
      <w:start w:val="1"/>
      <w:numFmt w:val="lowerRoman"/>
      <w:lvlText w:val="%4."/>
      <w:lvlJc w:val="right"/>
      <w:pPr>
        <w:tabs>
          <w:tab w:val="num" w:pos="2880"/>
        </w:tabs>
        <w:ind w:left="2880" w:hanging="360"/>
      </w:pPr>
    </w:lvl>
    <w:lvl w:ilvl="4" w:tplc="98A4680C" w:tentative="1">
      <w:start w:val="1"/>
      <w:numFmt w:val="lowerRoman"/>
      <w:lvlText w:val="%5."/>
      <w:lvlJc w:val="right"/>
      <w:pPr>
        <w:tabs>
          <w:tab w:val="num" w:pos="3600"/>
        </w:tabs>
        <w:ind w:left="3600" w:hanging="360"/>
      </w:pPr>
    </w:lvl>
    <w:lvl w:ilvl="5" w:tplc="116EF60C" w:tentative="1">
      <w:start w:val="1"/>
      <w:numFmt w:val="lowerRoman"/>
      <w:lvlText w:val="%6."/>
      <w:lvlJc w:val="right"/>
      <w:pPr>
        <w:tabs>
          <w:tab w:val="num" w:pos="4320"/>
        </w:tabs>
        <w:ind w:left="4320" w:hanging="360"/>
      </w:pPr>
    </w:lvl>
    <w:lvl w:ilvl="6" w:tplc="E8F47B3A" w:tentative="1">
      <w:start w:val="1"/>
      <w:numFmt w:val="lowerRoman"/>
      <w:lvlText w:val="%7."/>
      <w:lvlJc w:val="right"/>
      <w:pPr>
        <w:tabs>
          <w:tab w:val="num" w:pos="5040"/>
        </w:tabs>
        <w:ind w:left="5040" w:hanging="360"/>
      </w:pPr>
    </w:lvl>
    <w:lvl w:ilvl="7" w:tplc="CA944D22" w:tentative="1">
      <w:start w:val="1"/>
      <w:numFmt w:val="lowerRoman"/>
      <w:lvlText w:val="%8."/>
      <w:lvlJc w:val="right"/>
      <w:pPr>
        <w:tabs>
          <w:tab w:val="num" w:pos="5760"/>
        </w:tabs>
        <w:ind w:left="5760" w:hanging="360"/>
      </w:pPr>
    </w:lvl>
    <w:lvl w:ilvl="8" w:tplc="74F8EA4C" w:tentative="1">
      <w:start w:val="1"/>
      <w:numFmt w:val="lowerRoman"/>
      <w:lvlText w:val="%9."/>
      <w:lvlJc w:val="right"/>
      <w:pPr>
        <w:tabs>
          <w:tab w:val="num" w:pos="6480"/>
        </w:tabs>
        <w:ind w:left="6480" w:hanging="360"/>
      </w:pPr>
    </w:lvl>
  </w:abstractNum>
  <w:abstractNum w:abstractNumId="27" w15:restartNumberingAfterBreak="0">
    <w:nsid w:val="4C8C667B"/>
    <w:multiLevelType w:val="hybridMultilevel"/>
    <w:tmpl w:val="968AD352"/>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E810044"/>
    <w:multiLevelType w:val="hybridMultilevel"/>
    <w:tmpl w:val="9304A7DC"/>
    <w:lvl w:ilvl="0" w:tplc="36769820">
      <w:start w:val="1"/>
      <w:numFmt w:val="lowerLetter"/>
      <w:lvlText w:val="%1."/>
      <w:lvlJc w:val="left"/>
      <w:pPr>
        <w:ind w:left="1440" w:hanging="360"/>
      </w:pPr>
      <w:rPr>
        <w:rFonts w:ascii="Times New Roman" w:eastAsia="Times New Roman" w:hAnsi="Times New Roman" w:cs="Times New Roman"/>
      </w:rPr>
    </w:lvl>
    <w:lvl w:ilvl="1" w:tplc="0409000F">
      <w:start w:val="1"/>
      <w:numFmt w:val="decimal"/>
      <w:lvlText w:val="%2."/>
      <w:lvlJc w:val="left"/>
      <w:pPr>
        <w:ind w:left="180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9" w15:restartNumberingAfterBreak="0">
    <w:nsid w:val="4E88095B"/>
    <w:multiLevelType w:val="hybridMultilevel"/>
    <w:tmpl w:val="FD3EBD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04948BB"/>
    <w:multiLevelType w:val="hybridMultilevel"/>
    <w:tmpl w:val="B08440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700744"/>
    <w:multiLevelType w:val="multilevel"/>
    <w:tmpl w:val="B34E2BDE"/>
    <w:lvl w:ilvl="0">
      <w:start w:val="1"/>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51F27D1C"/>
    <w:multiLevelType w:val="hybridMultilevel"/>
    <w:tmpl w:val="DEB46204"/>
    <w:lvl w:ilvl="0" w:tplc="00AAF4FA">
      <w:start w:val="1"/>
      <w:numFmt w:val="decimal"/>
      <w:lvlText w:val="%1."/>
      <w:lvlJc w:val="left"/>
      <w:pPr>
        <w:ind w:left="1620" w:hanging="360"/>
      </w:pPr>
      <w:rPr>
        <w:color w:val="auto"/>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15:restartNumberingAfterBreak="0">
    <w:nsid w:val="544C206C"/>
    <w:multiLevelType w:val="hybridMultilevel"/>
    <w:tmpl w:val="E84A0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DB434A"/>
    <w:multiLevelType w:val="hybridMultilevel"/>
    <w:tmpl w:val="AD1C8454"/>
    <w:lvl w:ilvl="0" w:tplc="5382107E">
      <w:start w:val="1"/>
      <w:numFmt w:val="upperLetter"/>
      <w:lvlText w:val="%1."/>
      <w:lvlJc w:val="left"/>
      <w:pPr>
        <w:tabs>
          <w:tab w:val="num" w:pos="360"/>
        </w:tabs>
        <w:ind w:left="360" w:hanging="360"/>
      </w:pPr>
      <w:rPr>
        <w:rFonts w:hint="default"/>
      </w:rPr>
    </w:lvl>
    <w:lvl w:ilvl="1" w:tplc="02E6877A">
      <w:start w:val="1"/>
      <w:numFmt w:val="decimal"/>
      <w:lvlText w:val="%2."/>
      <w:lvlJc w:val="left"/>
      <w:pPr>
        <w:tabs>
          <w:tab w:val="num" w:pos="634"/>
        </w:tabs>
        <w:ind w:left="634" w:hanging="360"/>
      </w:pPr>
      <w:rPr>
        <w:rFonts w:hint="default"/>
      </w:rPr>
    </w:lvl>
    <w:lvl w:ilvl="2" w:tplc="0409001B">
      <w:start w:val="1"/>
      <w:numFmt w:val="lowerRoman"/>
      <w:lvlText w:val="%3."/>
      <w:lvlJc w:val="right"/>
      <w:pPr>
        <w:tabs>
          <w:tab w:val="num" w:pos="1354"/>
        </w:tabs>
        <w:ind w:left="1354" w:hanging="180"/>
      </w:pPr>
    </w:lvl>
    <w:lvl w:ilvl="3" w:tplc="0409000F" w:tentative="1">
      <w:start w:val="1"/>
      <w:numFmt w:val="decimal"/>
      <w:lvlText w:val="%4."/>
      <w:lvlJc w:val="left"/>
      <w:pPr>
        <w:tabs>
          <w:tab w:val="num" w:pos="2074"/>
        </w:tabs>
        <w:ind w:left="2074" w:hanging="360"/>
      </w:pPr>
    </w:lvl>
    <w:lvl w:ilvl="4" w:tplc="04090019" w:tentative="1">
      <w:start w:val="1"/>
      <w:numFmt w:val="lowerLetter"/>
      <w:lvlText w:val="%5."/>
      <w:lvlJc w:val="left"/>
      <w:pPr>
        <w:tabs>
          <w:tab w:val="num" w:pos="2794"/>
        </w:tabs>
        <w:ind w:left="2794" w:hanging="360"/>
      </w:pPr>
    </w:lvl>
    <w:lvl w:ilvl="5" w:tplc="0409001B" w:tentative="1">
      <w:start w:val="1"/>
      <w:numFmt w:val="lowerRoman"/>
      <w:lvlText w:val="%6."/>
      <w:lvlJc w:val="right"/>
      <w:pPr>
        <w:tabs>
          <w:tab w:val="num" w:pos="3514"/>
        </w:tabs>
        <w:ind w:left="3514" w:hanging="180"/>
      </w:pPr>
    </w:lvl>
    <w:lvl w:ilvl="6" w:tplc="0409000F" w:tentative="1">
      <w:start w:val="1"/>
      <w:numFmt w:val="decimal"/>
      <w:lvlText w:val="%7."/>
      <w:lvlJc w:val="left"/>
      <w:pPr>
        <w:tabs>
          <w:tab w:val="num" w:pos="4234"/>
        </w:tabs>
        <w:ind w:left="4234" w:hanging="360"/>
      </w:pPr>
    </w:lvl>
    <w:lvl w:ilvl="7" w:tplc="04090019" w:tentative="1">
      <w:start w:val="1"/>
      <w:numFmt w:val="lowerLetter"/>
      <w:lvlText w:val="%8."/>
      <w:lvlJc w:val="left"/>
      <w:pPr>
        <w:tabs>
          <w:tab w:val="num" w:pos="4954"/>
        </w:tabs>
        <w:ind w:left="4954" w:hanging="360"/>
      </w:pPr>
    </w:lvl>
    <w:lvl w:ilvl="8" w:tplc="0409001B" w:tentative="1">
      <w:start w:val="1"/>
      <w:numFmt w:val="lowerRoman"/>
      <w:lvlText w:val="%9."/>
      <w:lvlJc w:val="right"/>
      <w:pPr>
        <w:tabs>
          <w:tab w:val="num" w:pos="5674"/>
        </w:tabs>
        <w:ind w:left="5674" w:hanging="180"/>
      </w:pPr>
    </w:lvl>
  </w:abstractNum>
  <w:abstractNum w:abstractNumId="35" w15:restartNumberingAfterBreak="0">
    <w:nsid w:val="59723501"/>
    <w:multiLevelType w:val="hybridMultilevel"/>
    <w:tmpl w:val="5C50D422"/>
    <w:lvl w:ilvl="0" w:tplc="04090019">
      <w:start w:val="1"/>
      <w:numFmt w:val="lowerLetter"/>
      <w:lvlText w:val="%1."/>
      <w:lvlJc w:val="left"/>
      <w:pPr>
        <w:ind w:left="1080" w:hanging="360"/>
      </w:pPr>
      <w:rPr>
        <w:rFonts w:hint="default"/>
        <w:b w:val="0"/>
        <w:i w:val="0"/>
        <w:color w:val="auto"/>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D694177"/>
    <w:multiLevelType w:val="hybridMultilevel"/>
    <w:tmpl w:val="8C2C1D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0847BE"/>
    <w:multiLevelType w:val="hybridMultilevel"/>
    <w:tmpl w:val="F8626E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3742CDD"/>
    <w:multiLevelType w:val="multilevel"/>
    <w:tmpl w:val="D1DEE85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64141A74"/>
    <w:multiLevelType w:val="hybridMultilevel"/>
    <w:tmpl w:val="30CEA0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0" w15:restartNumberingAfterBreak="0">
    <w:nsid w:val="6C07213D"/>
    <w:multiLevelType w:val="hybridMultilevel"/>
    <w:tmpl w:val="192CEB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717028"/>
    <w:multiLevelType w:val="hybridMultilevel"/>
    <w:tmpl w:val="2342F9EA"/>
    <w:lvl w:ilvl="0" w:tplc="46D0E8CA">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15:restartNumberingAfterBreak="0">
    <w:nsid w:val="6CF54A3E"/>
    <w:multiLevelType w:val="hybridMultilevel"/>
    <w:tmpl w:val="8F86A0FC"/>
    <w:lvl w:ilvl="0" w:tplc="8A28CB1C">
      <w:start w:val="1"/>
      <w:numFmt w:val="lowerLetter"/>
      <w:lvlText w:val="%1."/>
      <w:lvlJc w:val="left"/>
      <w:pPr>
        <w:ind w:left="1080" w:hanging="360"/>
      </w:pPr>
      <w:rPr>
        <w:rFonts w:ascii="Arial" w:eastAsia="Times New Roman" w:hAnsi="Arial" w:cs="Arial"/>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F3F0538"/>
    <w:multiLevelType w:val="hybridMultilevel"/>
    <w:tmpl w:val="510809CA"/>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FEE5A7F"/>
    <w:multiLevelType w:val="hybridMultilevel"/>
    <w:tmpl w:val="14ECF1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9337CCE"/>
    <w:multiLevelType w:val="hybridMultilevel"/>
    <w:tmpl w:val="6D56E9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A62A2A"/>
    <w:multiLevelType w:val="hybridMultilevel"/>
    <w:tmpl w:val="A6A48E6E"/>
    <w:lvl w:ilvl="0" w:tplc="ECF046AA">
      <w:start w:val="1"/>
      <w:numFmt w:val="bullet"/>
      <w:lvlText w:val=""/>
      <w:lvlJc w:val="left"/>
      <w:pPr>
        <w:tabs>
          <w:tab w:val="num" w:pos="1620"/>
        </w:tabs>
        <w:ind w:left="1620" w:hanging="360"/>
      </w:pPr>
      <w:rPr>
        <w:rFonts w:ascii="Symbol" w:hAnsi="Symbol" w:hint="default"/>
        <w:color w:val="auto"/>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num w:numId="1" w16cid:durableId="1764063888">
    <w:abstractNumId w:val="23"/>
  </w:num>
  <w:num w:numId="2" w16cid:durableId="1143935795">
    <w:abstractNumId w:val="20"/>
  </w:num>
  <w:num w:numId="3" w16cid:durableId="948704618">
    <w:abstractNumId w:val="11"/>
  </w:num>
  <w:num w:numId="4" w16cid:durableId="1053895034">
    <w:abstractNumId w:val="37"/>
  </w:num>
  <w:num w:numId="5" w16cid:durableId="1707442119">
    <w:abstractNumId w:val="44"/>
  </w:num>
  <w:num w:numId="6" w16cid:durableId="1760560158">
    <w:abstractNumId w:val="46"/>
  </w:num>
  <w:num w:numId="7" w16cid:durableId="643043984">
    <w:abstractNumId w:val="5"/>
  </w:num>
  <w:num w:numId="8" w16cid:durableId="1169247224">
    <w:abstractNumId w:val="12"/>
  </w:num>
  <w:num w:numId="9" w16cid:durableId="1014917734">
    <w:abstractNumId w:val="41"/>
  </w:num>
  <w:num w:numId="10" w16cid:durableId="608003807">
    <w:abstractNumId w:val="21"/>
  </w:num>
  <w:num w:numId="11" w16cid:durableId="412167018">
    <w:abstractNumId w:val="2"/>
  </w:num>
  <w:num w:numId="12" w16cid:durableId="1286501820">
    <w:abstractNumId w:val="29"/>
  </w:num>
  <w:num w:numId="13" w16cid:durableId="1854491241">
    <w:abstractNumId w:val="0"/>
  </w:num>
  <w:num w:numId="14" w16cid:durableId="1395278930">
    <w:abstractNumId w:val="34"/>
  </w:num>
  <w:num w:numId="15" w16cid:durableId="880705426">
    <w:abstractNumId w:val="1"/>
  </w:num>
  <w:num w:numId="16" w16cid:durableId="1588995707">
    <w:abstractNumId w:val="32"/>
  </w:num>
  <w:num w:numId="17" w16cid:durableId="2130663328">
    <w:abstractNumId w:val="27"/>
  </w:num>
  <w:num w:numId="18" w16cid:durableId="438532302">
    <w:abstractNumId w:val="17"/>
  </w:num>
  <w:num w:numId="19" w16cid:durableId="926502483">
    <w:abstractNumId w:val="7"/>
  </w:num>
  <w:num w:numId="20" w16cid:durableId="1576159233">
    <w:abstractNumId w:val="18"/>
  </w:num>
  <w:num w:numId="21" w16cid:durableId="1869099528">
    <w:abstractNumId w:val="13"/>
  </w:num>
  <w:num w:numId="22" w16cid:durableId="752748719">
    <w:abstractNumId w:val="39"/>
  </w:num>
  <w:num w:numId="23" w16cid:durableId="22828002">
    <w:abstractNumId w:val="33"/>
  </w:num>
  <w:num w:numId="24" w16cid:durableId="863977158">
    <w:abstractNumId w:val="9"/>
  </w:num>
  <w:num w:numId="25" w16cid:durableId="1758558912">
    <w:abstractNumId w:val="30"/>
  </w:num>
  <w:num w:numId="26" w16cid:durableId="608389064">
    <w:abstractNumId w:val="40"/>
  </w:num>
  <w:num w:numId="27" w16cid:durableId="1985741530">
    <w:abstractNumId w:val="24"/>
  </w:num>
  <w:num w:numId="28" w16cid:durableId="421142359">
    <w:abstractNumId w:val="3"/>
  </w:num>
  <w:num w:numId="29" w16cid:durableId="1336155118">
    <w:abstractNumId w:val="28"/>
  </w:num>
  <w:num w:numId="30" w16cid:durableId="153954536">
    <w:abstractNumId w:val="10"/>
  </w:num>
  <w:num w:numId="31" w16cid:durableId="378939046">
    <w:abstractNumId w:val="36"/>
  </w:num>
  <w:num w:numId="32" w16cid:durableId="2006780752">
    <w:abstractNumId w:val="22"/>
  </w:num>
  <w:num w:numId="33" w16cid:durableId="1471747622">
    <w:abstractNumId w:val="42"/>
  </w:num>
  <w:num w:numId="34" w16cid:durableId="345375677">
    <w:abstractNumId w:val="15"/>
  </w:num>
  <w:num w:numId="35" w16cid:durableId="33426405">
    <w:abstractNumId w:val="43"/>
  </w:num>
  <w:num w:numId="36" w16cid:durableId="1087964719">
    <w:abstractNumId w:val="35"/>
  </w:num>
  <w:num w:numId="37" w16cid:durableId="631054184">
    <w:abstractNumId w:val="31"/>
  </w:num>
  <w:num w:numId="38" w16cid:durableId="866874304">
    <w:abstractNumId w:val="6"/>
  </w:num>
  <w:num w:numId="39" w16cid:durableId="267473763">
    <w:abstractNumId w:val="45"/>
  </w:num>
  <w:num w:numId="40" w16cid:durableId="1129470504">
    <w:abstractNumId w:val="19"/>
  </w:num>
  <w:num w:numId="41" w16cid:durableId="632903601">
    <w:abstractNumId w:val="16"/>
  </w:num>
  <w:num w:numId="42" w16cid:durableId="1903297441">
    <w:abstractNumId w:val="8"/>
  </w:num>
  <w:num w:numId="43" w16cid:durableId="42608226">
    <w:abstractNumId w:val="25"/>
  </w:num>
  <w:num w:numId="44" w16cid:durableId="54591755">
    <w:abstractNumId w:val="14"/>
  </w:num>
  <w:num w:numId="45" w16cid:durableId="973830528">
    <w:abstractNumId w:val="4"/>
  </w:num>
  <w:num w:numId="46" w16cid:durableId="70780653">
    <w:abstractNumId w:val="26"/>
  </w:num>
  <w:num w:numId="47" w16cid:durableId="2126381720">
    <w:abstractNumId w:val="23"/>
  </w:num>
  <w:num w:numId="48" w16cid:durableId="147982680">
    <w:abstractNumId w:val="38"/>
  </w:num>
  <w:num w:numId="49" w16cid:durableId="329677579">
    <w:abstractNumId w:val="2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B4C"/>
    <w:rsid w:val="0000186D"/>
    <w:rsid w:val="00005562"/>
    <w:rsid w:val="0000627C"/>
    <w:rsid w:val="00012049"/>
    <w:rsid w:val="00012A2B"/>
    <w:rsid w:val="00012FC8"/>
    <w:rsid w:val="0001308E"/>
    <w:rsid w:val="00015F4D"/>
    <w:rsid w:val="0002163B"/>
    <w:rsid w:val="00022600"/>
    <w:rsid w:val="000226DC"/>
    <w:rsid w:val="000245FF"/>
    <w:rsid w:val="00026F27"/>
    <w:rsid w:val="00030275"/>
    <w:rsid w:val="000345C0"/>
    <w:rsid w:val="00035809"/>
    <w:rsid w:val="00036519"/>
    <w:rsid w:val="000401A9"/>
    <w:rsid w:val="000429FA"/>
    <w:rsid w:val="0004328A"/>
    <w:rsid w:val="00043BFF"/>
    <w:rsid w:val="000451E1"/>
    <w:rsid w:val="000514F5"/>
    <w:rsid w:val="00051802"/>
    <w:rsid w:val="00054CA1"/>
    <w:rsid w:val="000554D1"/>
    <w:rsid w:val="0005693F"/>
    <w:rsid w:val="0006053E"/>
    <w:rsid w:val="000616F9"/>
    <w:rsid w:val="000633D5"/>
    <w:rsid w:val="00065012"/>
    <w:rsid w:val="00065364"/>
    <w:rsid w:val="0006650F"/>
    <w:rsid w:val="00070A8A"/>
    <w:rsid w:val="000744BC"/>
    <w:rsid w:val="00077B60"/>
    <w:rsid w:val="00080F2B"/>
    <w:rsid w:val="000813C1"/>
    <w:rsid w:val="0008735B"/>
    <w:rsid w:val="00090591"/>
    <w:rsid w:val="00090C20"/>
    <w:rsid w:val="00091029"/>
    <w:rsid w:val="00092BFA"/>
    <w:rsid w:val="00095123"/>
    <w:rsid w:val="00095885"/>
    <w:rsid w:val="000A04DB"/>
    <w:rsid w:val="000A315E"/>
    <w:rsid w:val="000A4953"/>
    <w:rsid w:val="000A72C5"/>
    <w:rsid w:val="000B22AA"/>
    <w:rsid w:val="000B3234"/>
    <w:rsid w:val="000B3C12"/>
    <w:rsid w:val="000B425D"/>
    <w:rsid w:val="000B5F51"/>
    <w:rsid w:val="000B73F6"/>
    <w:rsid w:val="000C0FB5"/>
    <w:rsid w:val="000C433F"/>
    <w:rsid w:val="000D0282"/>
    <w:rsid w:val="000D02E9"/>
    <w:rsid w:val="000D62B4"/>
    <w:rsid w:val="000E440E"/>
    <w:rsid w:val="000E5C1A"/>
    <w:rsid w:val="000E5DE9"/>
    <w:rsid w:val="000E699F"/>
    <w:rsid w:val="000F0052"/>
    <w:rsid w:val="000F33F2"/>
    <w:rsid w:val="000F37A2"/>
    <w:rsid w:val="000F7F5B"/>
    <w:rsid w:val="001021A9"/>
    <w:rsid w:val="00102D57"/>
    <w:rsid w:val="00102EC0"/>
    <w:rsid w:val="001069B9"/>
    <w:rsid w:val="00106ACF"/>
    <w:rsid w:val="00107009"/>
    <w:rsid w:val="00110471"/>
    <w:rsid w:val="0011426D"/>
    <w:rsid w:val="0011427F"/>
    <w:rsid w:val="001148AD"/>
    <w:rsid w:val="00114A2E"/>
    <w:rsid w:val="00120052"/>
    <w:rsid w:val="00125B4C"/>
    <w:rsid w:val="001278C0"/>
    <w:rsid w:val="00130253"/>
    <w:rsid w:val="0013071A"/>
    <w:rsid w:val="00130D4E"/>
    <w:rsid w:val="00130EFB"/>
    <w:rsid w:val="00131F39"/>
    <w:rsid w:val="00132FE6"/>
    <w:rsid w:val="001331CE"/>
    <w:rsid w:val="00134188"/>
    <w:rsid w:val="00136368"/>
    <w:rsid w:val="001408A3"/>
    <w:rsid w:val="0014160C"/>
    <w:rsid w:val="00142DF5"/>
    <w:rsid w:val="00143E7A"/>
    <w:rsid w:val="00144B9D"/>
    <w:rsid w:val="001461E7"/>
    <w:rsid w:val="00146F1E"/>
    <w:rsid w:val="0014709C"/>
    <w:rsid w:val="001479B8"/>
    <w:rsid w:val="001504B1"/>
    <w:rsid w:val="00152993"/>
    <w:rsid w:val="00152D41"/>
    <w:rsid w:val="00155235"/>
    <w:rsid w:val="00157861"/>
    <w:rsid w:val="00157B72"/>
    <w:rsid w:val="00162844"/>
    <w:rsid w:val="00164AB5"/>
    <w:rsid w:val="00165421"/>
    <w:rsid w:val="00166E19"/>
    <w:rsid w:val="00172E86"/>
    <w:rsid w:val="001736F7"/>
    <w:rsid w:val="00174251"/>
    <w:rsid w:val="00175293"/>
    <w:rsid w:val="001808DD"/>
    <w:rsid w:val="00181EEB"/>
    <w:rsid w:val="00181F59"/>
    <w:rsid w:val="0018463A"/>
    <w:rsid w:val="00184D7F"/>
    <w:rsid w:val="001856A8"/>
    <w:rsid w:val="00186137"/>
    <w:rsid w:val="001906BD"/>
    <w:rsid w:val="0019551D"/>
    <w:rsid w:val="001A2082"/>
    <w:rsid w:val="001A258A"/>
    <w:rsid w:val="001A6B6A"/>
    <w:rsid w:val="001A7C97"/>
    <w:rsid w:val="001B17FF"/>
    <w:rsid w:val="001B23E5"/>
    <w:rsid w:val="001B3336"/>
    <w:rsid w:val="001B4876"/>
    <w:rsid w:val="001B61AD"/>
    <w:rsid w:val="001B63EA"/>
    <w:rsid w:val="001C0451"/>
    <w:rsid w:val="001C1C8B"/>
    <w:rsid w:val="001C52B4"/>
    <w:rsid w:val="001C607F"/>
    <w:rsid w:val="001C6740"/>
    <w:rsid w:val="001C7596"/>
    <w:rsid w:val="001D07AA"/>
    <w:rsid w:val="001D0DBD"/>
    <w:rsid w:val="001D11B2"/>
    <w:rsid w:val="001D1833"/>
    <w:rsid w:val="001D726B"/>
    <w:rsid w:val="001D7C2A"/>
    <w:rsid w:val="001E1C4B"/>
    <w:rsid w:val="001E2E6B"/>
    <w:rsid w:val="001E5FDB"/>
    <w:rsid w:val="001E787E"/>
    <w:rsid w:val="001F00E2"/>
    <w:rsid w:val="001F1C26"/>
    <w:rsid w:val="001F2075"/>
    <w:rsid w:val="001F3A35"/>
    <w:rsid w:val="001F51B6"/>
    <w:rsid w:val="001F61C0"/>
    <w:rsid w:val="001F653A"/>
    <w:rsid w:val="001F7D81"/>
    <w:rsid w:val="001F7FB3"/>
    <w:rsid w:val="00200E28"/>
    <w:rsid w:val="002031E3"/>
    <w:rsid w:val="00204D23"/>
    <w:rsid w:val="00204D31"/>
    <w:rsid w:val="00204DB3"/>
    <w:rsid w:val="002061D9"/>
    <w:rsid w:val="0020672D"/>
    <w:rsid w:val="00206EAA"/>
    <w:rsid w:val="002077BD"/>
    <w:rsid w:val="00210EE5"/>
    <w:rsid w:val="0021175C"/>
    <w:rsid w:val="002120BD"/>
    <w:rsid w:val="00214CAB"/>
    <w:rsid w:val="00215DDA"/>
    <w:rsid w:val="00217BE5"/>
    <w:rsid w:val="0022110D"/>
    <w:rsid w:val="00221B66"/>
    <w:rsid w:val="002222FC"/>
    <w:rsid w:val="00222EE7"/>
    <w:rsid w:val="00223A88"/>
    <w:rsid w:val="00226806"/>
    <w:rsid w:val="00227698"/>
    <w:rsid w:val="00227BD7"/>
    <w:rsid w:val="00227BDC"/>
    <w:rsid w:val="00232881"/>
    <w:rsid w:val="00232F4B"/>
    <w:rsid w:val="0023369B"/>
    <w:rsid w:val="0023409E"/>
    <w:rsid w:val="00235220"/>
    <w:rsid w:val="00236E02"/>
    <w:rsid w:val="00240D89"/>
    <w:rsid w:val="002413E1"/>
    <w:rsid w:val="00241E66"/>
    <w:rsid w:val="002426D4"/>
    <w:rsid w:val="002432DA"/>
    <w:rsid w:val="00245FFE"/>
    <w:rsid w:val="00246D15"/>
    <w:rsid w:val="00250999"/>
    <w:rsid w:val="00250A3A"/>
    <w:rsid w:val="00252FD3"/>
    <w:rsid w:val="00253EDF"/>
    <w:rsid w:val="00254787"/>
    <w:rsid w:val="00256DAD"/>
    <w:rsid w:val="002640C8"/>
    <w:rsid w:val="00265CA6"/>
    <w:rsid w:val="002703C8"/>
    <w:rsid w:val="00270462"/>
    <w:rsid w:val="0027118B"/>
    <w:rsid w:val="00271929"/>
    <w:rsid w:val="002732FF"/>
    <w:rsid w:val="00274F3E"/>
    <w:rsid w:val="00275DDC"/>
    <w:rsid w:val="002772CC"/>
    <w:rsid w:val="002829D4"/>
    <w:rsid w:val="00282A72"/>
    <w:rsid w:val="002901B3"/>
    <w:rsid w:val="00290F70"/>
    <w:rsid w:val="002926D4"/>
    <w:rsid w:val="00292D28"/>
    <w:rsid w:val="00293456"/>
    <w:rsid w:val="00294A7B"/>
    <w:rsid w:val="00295940"/>
    <w:rsid w:val="002966BE"/>
    <w:rsid w:val="00297ADB"/>
    <w:rsid w:val="002A214C"/>
    <w:rsid w:val="002A3D5E"/>
    <w:rsid w:val="002A415C"/>
    <w:rsid w:val="002A426E"/>
    <w:rsid w:val="002A7FCA"/>
    <w:rsid w:val="002B0486"/>
    <w:rsid w:val="002B1BF6"/>
    <w:rsid w:val="002B7F84"/>
    <w:rsid w:val="002C2CDB"/>
    <w:rsid w:val="002C4DA9"/>
    <w:rsid w:val="002C768D"/>
    <w:rsid w:val="002C7EF9"/>
    <w:rsid w:val="002D1B74"/>
    <w:rsid w:val="002D51B2"/>
    <w:rsid w:val="002D5D6C"/>
    <w:rsid w:val="002E2E8B"/>
    <w:rsid w:val="002E681D"/>
    <w:rsid w:val="002E7CF4"/>
    <w:rsid w:val="002F0E36"/>
    <w:rsid w:val="002F20F1"/>
    <w:rsid w:val="002F3516"/>
    <w:rsid w:val="002F41B7"/>
    <w:rsid w:val="002F7428"/>
    <w:rsid w:val="00300A91"/>
    <w:rsid w:val="003017E9"/>
    <w:rsid w:val="003026AA"/>
    <w:rsid w:val="00302C67"/>
    <w:rsid w:val="00302F52"/>
    <w:rsid w:val="003049B3"/>
    <w:rsid w:val="003100D7"/>
    <w:rsid w:val="0031023A"/>
    <w:rsid w:val="003117D1"/>
    <w:rsid w:val="0031705D"/>
    <w:rsid w:val="003200CD"/>
    <w:rsid w:val="00321189"/>
    <w:rsid w:val="0032366F"/>
    <w:rsid w:val="00323D80"/>
    <w:rsid w:val="00325640"/>
    <w:rsid w:val="00326E2F"/>
    <w:rsid w:val="00331670"/>
    <w:rsid w:val="003335B6"/>
    <w:rsid w:val="00333F9B"/>
    <w:rsid w:val="00334CB7"/>
    <w:rsid w:val="0033554B"/>
    <w:rsid w:val="00340AB6"/>
    <w:rsid w:val="00351FBF"/>
    <w:rsid w:val="00353B8A"/>
    <w:rsid w:val="00354229"/>
    <w:rsid w:val="00354989"/>
    <w:rsid w:val="00354D7A"/>
    <w:rsid w:val="003602FE"/>
    <w:rsid w:val="003611D2"/>
    <w:rsid w:val="00362E35"/>
    <w:rsid w:val="00364DFD"/>
    <w:rsid w:val="0036604E"/>
    <w:rsid w:val="00366799"/>
    <w:rsid w:val="00366A5C"/>
    <w:rsid w:val="00367CE5"/>
    <w:rsid w:val="00372909"/>
    <w:rsid w:val="00373739"/>
    <w:rsid w:val="00374862"/>
    <w:rsid w:val="00375463"/>
    <w:rsid w:val="003766E4"/>
    <w:rsid w:val="00376791"/>
    <w:rsid w:val="003810EF"/>
    <w:rsid w:val="003826EB"/>
    <w:rsid w:val="00382A5C"/>
    <w:rsid w:val="00386D51"/>
    <w:rsid w:val="00387C4E"/>
    <w:rsid w:val="00392D70"/>
    <w:rsid w:val="00395415"/>
    <w:rsid w:val="00397609"/>
    <w:rsid w:val="003A106A"/>
    <w:rsid w:val="003A2B6A"/>
    <w:rsid w:val="003B1D14"/>
    <w:rsid w:val="003B3C27"/>
    <w:rsid w:val="003B3FD2"/>
    <w:rsid w:val="003C0D01"/>
    <w:rsid w:val="003C0D40"/>
    <w:rsid w:val="003C2B03"/>
    <w:rsid w:val="003C2E14"/>
    <w:rsid w:val="003C5472"/>
    <w:rsid w:val="003D3289"/>
    <w:rsid w:val="003D453E"/>
    <w:rsid w:val="003D6216"/>
    <w:rsid w:val="003E0404"/>
    <w:rsid w:val="003E04A5"/>
    <w:rsid w:val="003E2F57"/>
    <w:rsid w:val="003F0D18"/>
    <w:rsid w:val="003F2080"/>
    <w:rsid w:val="003F260C"/>
    <w:rsid w:val="003F2F1E"/>
    <w:rsid w:val="004007FD"/>
    <w:rsid w:val="00403682"/>
    <w:rsid w:val="00410E6F"/>
    <w:rsid w:val="00411345"/>
    <w:rsid w:val="00411B70"/>
    <w:rsid w:val="00414B2A"/>
    <w:rsid w:val="00414B4B"/>
    <w:rsid w:val="0041563A"/>
    <w:rsid w:val="004159E6"/>
    <w:rsid w:val="00415CBD"/>
    <w:rsid w:val="00415F68"/>
    <w:rsid w:val="004208EF"/>
    <w:rsid w:val="00421B92"/>
    <w:rsid w:val="00424A9B"/>
    <w:rsid w:val="00424FE6"/>
    <w:rsid w:val="00425D30"/>
    <w:rsid w:val="00427B4B"/>
    <w:rsid w:val="004312F5"/>
    <w:rsid w:val="004336D9"/>
    <w:rsid w:val="004340AE"/>
    <w:rsid w:val="0043419B"/>
    <w:rsid w:val="00434464"/>
    <w:rsid w:val="0044025F"/>
    <w:rsid w:val="004447F4"/>
    <w:rsid w:val="004466F0"/>
    <w:rsid w:val="00447015"/>
    <w:rsid w:val="004512ED"/>
    <w:rsid w:val="004531D4"/>
    <w:rsid w:val="00453453"/>
    <w:rsid w:val="004561D7"/>
    <w:rsid w:val="004574A9"/>
    <w:rsid w:val="00460299"/>
    <w:rsid w:val="004619DD"/>
    <w:rsid w:val="0046298F"/>
    <w:rsid w:val="00463ABA"/>
    <w:rsid w:val="00471068"/>
    <w:rsid w:val="00471C45"/>
    <w:rsid w:val="00473154"/>
    <w:rsid w:val="0047752F"/>
    <w:rsid w:val="00477A61"/>
    <w:rsid w:val="00477DEB"/>
    <w:rsid w:val="00481901"/>
    <w:rsid w:val="00486A3D"/>
    <w:rsid w:val="00486D5A"/>
    <w:rsid w:val="0049211B"/>
    <w:rsid w:val="004935A9"/>
    <w:rsid w:val="00495B02"/>
    <w:rsid w:val="00495CE7"/>
    <w:rsid w:val="00496823"/>
    <w:rsid w:val="004A1946"/>
    <w:rsid w:val="004A1C66"/>
    <w:rsid w:val="004A2F83"/>
    <w:rsid w:val="004A2FE4"/>
    <w:rsid w:val="004A3DA0"/>
    <w:rsid w:val="004A3FD0"/>
    <w:rsid w:val="004A55BE"/>
    <w:rsid w:val="004A66C6"/>
    <w:rsid w:val="004B40F3"/>
    <w:rsid w:val="004B4125"/>
    <w:rsid w:val="004B68B8"/>
    <w:rsid w:val="004B74A2"/>
    <w:rsid w:val="004B7BEC"/>
    <w:rsid w:val="004B7F68"/>
    <w:rsid w:val="004C0477"/>
    <w:rsid w:val="004C09F5"/>
    <w:rsid w:val="004C1189"/>
    <w:rsid w:val="004C2073"/>
    <w:rsid w:val="004C4419"/>
    <w:rsid w:val="004C65AE"/>
    <w:rsid w:val="004D3B7B"/>
    <w:rsid w:val="004D5157"/>
    <w:rsid w:val="004D57BE"/>
    <w:rsid w:val="004D7A79"/>
    <w:rsid w:val="004E0499"/>
    <w:rsid w:val="004E1278"/>
    <w:rsid w:val="004E3DC7"/>
    <w:rsid w:val="004E6063"/>
    <w:rsid w:val="004E60A0"/>
    <w:rsid w:val="004E6719"/>
    <w:rsid w:val="004E6979"/>
    <w:rsid w:val="004E6B2C"/>
    <w:rsid w:val="004E7837"/>
    <w:rsid w:val="004F328F"/>
    <w:rsid w:val="004F43CA"/>
    <w:rsid w:val="004F6756"/>
    <w:rsid w:val="0050045C"/>
    <w:rsid w:val="00500CEC"/>
    <w:rsid w:val="005034EE"/>
    <w:rsid w:val="005140C3"/>
    <w:rsid w:val="005152B4"/>
    <w:rsid w:val="00515418"/>
    <w:rsid w:val="005155FA"/>
    <w:rsid w:val="00520A40"/>
    <w:rsid w:val="005213C1"/>
    <w:rsid w:val="005225D8"/>
    <w:rsid w:val="0052435D"/>
    <w:rsid w:val="0052629B"/>
    <w:rsid w:val="00535543"/>
    <w:rsid w:val="00537549"/>
    <w:rsid w:val="00540694"/>
    <w:rsid w:val="0054117F"/>
    <w:rsid w:val="00541A87"/>
    <w:rsid w:val="00545DF0"/>
    <w:rsid w:val="0055344D"/>
    <w:rsid w:val="005552E2"/>
    <w:rsid w:val="00561E20"/>
    <w:rsid w:val="0056646C"/>
    <w:rsid w:val="00570285"/>
    <w:rsid w:val="00570BFC"/>
    <w:rsid w:val="005710C8"/>
    <w:rsid w:val="00575791"/>
    <w:rsid w:val="005827D3"/>
    <w:rsid w:val="0058675C"/>
    <w:rsid w:val="005871F5"/>
    <w:rsid w:val="00587637"/>
    <w:rsid w:val="00590BFE"/>
    <w:rsid w:val="005910DC"/>
    <w:rsid w:val="005923FA"/>
    <w:rsid w:val="00592771"/>
    <w:rsid w:val="00592E85"/>
    <w:rsid w:val="0059469B"/>
    <w:rsid w:val="005A06B6"/>
    <w:rsid w:val="005A719B"/>
    <w:rsid w:val="005A7A1A"/>
    <w:rsid w:val="005B09C3"/>
    <w:rsid w:val="005B24F2"/>
    <w:rsid w:val="005B2C0F"/>
    <w:rsid w:val="005B2C3C"/>
    <w:rsid w:val="005B411C"/>
    <w:rsid w:val="005C1551"/>
    <w:rsid w:val="005C2FD6"/>
    <w:rsid w:val="005C35EC"/>
    <w:rsid w:val="005C3D76"/>
    <w:rsid w:val="005C5581"/>
    <w:rsid w:val="005C68B8"/>
    <w:rsid w:val="005C68C9"/>
    <w:rsid w:val="005C6AE6"/>
    <w:rsid w:val="005C6DAA"/>
    <w:rsid w:val="005C7E02"/>
    <w:rsid w:val="005D09D8"/>
    <w:rsid w:val="005D270B"/>
    <w:rsid w:val="005D5010"/>
    <w:rsid w:val="005E04D6"/>
    <w:rsid w:val="005E12E2"/>
    <w:rsid w:val="005E13F3"/>
    <w:rsid w:val="005E293B"/>
    <w:rsid w:val="005E4991"/>
    <w:rsid w:val="005E5052"/>
    <w:rsid w:val="005E6E91"/>
    <w:rsid w:val="005E75E8"/>
    <w:rsid w:val="005F0555"/>
    <w:rsid w:val="005F0C9B"/>
    <w:rsid w:val="005F14E5"/>
    <w:rsid w:val="005F2D9D"/>
    <w:rsid w:val="005F30D2"/>
    <w:rsid w:val="005F42B6"/>
    <w:rsid w:val="005F4C02"/>
    <w:rsid w:val="00600010"/>
    <w:rsid w:val="0060228A"/>
    <w:rsid w:val="00602360"/>
    <w:rsid w:val="00602566"/>
    <w:rsid w:val="0060429F"/>
    <w:rsid w:val="00606454"/>
    <w:rsid w:val="006070F6"/>
    <w:rsid w:val="00607F35"/>
    <w:rsid w:val="006116B4"/>
    <w:rsid w:val="006117D2"/>
    <w:rsid w:val="00612560"/>
    <w:rsid w:val="006129F5"/>
    <w:rsid w:val="0061358C"/>
    <w:rsid w:val="00615262"/>
    <w:rsid w:val="006160A1"/>
    <w:rsid w:val="00616180"/>
    <w:rsid w:val="006175B6"/>
    <w:rsid w:val="006205C3"/>
    <w:rsid w:val="0062281F"/>
    <w:rsid w:val="0062428F"/>
    <w:rsid w:val="006273E3"/>
    <w:rsid w:val="00627516"/>
    <w:rsid w:val="00634E70"/>
    <w:rsid w:val="006370DD"/>
    <w:rsid w:val="006371E8"/>
    <w:rsid w:val="006373C8"/>
    <w:rsid w:val="006377D4"/>
    <w:rsid w:val="00641C34"/>
    <w:rsid w:val="00642583"/>
    <w:rsid w:val="0064713F"/>
    <w:rsid w:val="00650209"/>
    <w:rsid w:val="00651ABE"/>
    <w:rsid w:val="0065277D"/>
    <w:rsid w:val="00655C7B"/>
    <w:rsid w:val="006563DF"/>
    <w:rsid w:val="00656B26"/>
    <w:rsid w:val="0066192B"/>
    <w:rsid w:val="006626BD"/>
    <w:rsid w:val="0066347C"/>
    <w:rsid w:val="0066527C"/>
    <w:rsid w:val="006669A7"/>
    <w:rsid w:val="00667345"/>
    <w:rsid w:val="00667677"/>
    <w:rsid w:val="006707F5"/>
    <w:rsid w:val="00671C59"/>
    <w:rsid w:val="00673C8D"/>
    <w:rsid w:val="00682FBB"/>
    <w:rsid w:val="00684B9C"/>
    <w:rsid w:val="0069163F"/>
    <w:rsid w:val="006921AB"/>
    <w:rsid w:val="00693815"/>
    <w:rsid w:val="00695EF2"/>
    <w:rsid w:val="006A34BC"/>
    <w:rsid w:val="006A4B4B"/>
    <w:rsid w:val="006A4D3F"/>
    <w:rsid w:val="006A5130"/>
    <w:rsid w:val="006A5272"/>
    <w:rsid w:val="006B1333"/>
    <w:rsid w:val="006B1991"/>
    <w:rsid w:val="006B1F28"/>
    <w:rsid w:val="006B27E1"/>
    <w:rsid w:val="006B2801"/>
    <w:rsid w:val="006B6FCC"/>
    <w:rsid w:val="006B716C"/>
    <w:rsid w:val="006B72B2"/>
    <w:rsid w:val="006B745A"/>
    <w:rsid w:val="006C3154"/>
    <w:rsid w:val="006C3277"/>
    <w:rsid w:val="006C455E"/>
    <w:rsid w:val="006D075D"/>
    <w:rsid w:val="006D115A"/>
    <w:rsid w:val="006D2FF3"/>
    <w:rsid w:val="006E010B"/>
    <w:rsid w:val="006E12E1"/>
    <w:rsid w:val="006E1794"/>
    <w:rsid w:val="006E1E03"/>
    <w:rsid w:val="006E36B2"/>
    <w:rsid w:val="006E6930"/>
    <w:rsid w:val="006E70D5"/>
    <w:rsid w:val="006F2D00"/>
    <w:rsid w:val="006F52EB"/>
    <w:rsid w:val="006F7E5C"/>
    <w:rsid w:val="0070210E"/>
    <w:rsid w:val="00707838"/>
    <w:rsid w:val="00711236"/>
    <w:rsid w:val="007116D7"/>
    <w:rsid w:val="00712307"/>
    <w:rsid w:val="007137FB"/>
    <w:rsid w:val="0071579B"/>
    <w:rsid w:val="00722039"/>
    <w:rsid w:val="007254B7"/>
    <w:rsid w:val="00726732"/>
    <w:rsid w:val="00727EDD"/>
    <w:rsid w:val="00730AB0"/>
    <w:rsid w:val="0073381C"/>
    <w:rsid w:val="007405E1"/>
    <w:rsid w:val="00743772"/>
    <w:rsid w:val="00744033"/>
    <w:rsid w:val="00746A25"/>
    <w:rsid w:val="00747D31"/>
    <w:rsid w:val="007519B9"/>
    <w:rsid w:val="00751E37"/>
    <w:rsid w:val="007532AE"/>
    <w:rsid w:val="007533B0"/>
    <w:rsid w:val="00753C54"/>
    <w:rsid w:val="00755337"/>
    <w:rsid w:val="007555D5"/>
    <w:rsid w:val="00755D94"/>
    <w:rsid w:val="00756A93"/>
    <w:rsid w:val="00757A22"/>
    <w:rsid w:val="00762709"/>
    <w:rsid w:val="00763492"/>
    <w:rsid w:val="007641A3"/>
    <w:rsid w:val="00771544"/>
    <w:rsid w:val="00771AA2"/>
    <w:rsid w:val="00772817"/>
    <w:rsid w:val="00774066"/>
    <w:rsid w:val="00776BD4"/>
    <w:rsid w:val="00777334"/>
    <w:rsid w:val="00777563"/>
    <w:rsid w:val="007777D2"/>
    <w:rsid w:val="00780A94"/>
    <w:rsid w:val="00781BC1"/>
    <w:rsid w:val="007842E9"/>
    <w:rsid w:val="00784C3A"/>
    <w:rsid w:val="00790825"/>
    <w:rsid w:val="007910A6"/>
    <w:rsid w:val="00793374"/>
    <w:rsid w:val="00795890"/>
    <w:rsid w:val="007A03EA"/>
    <w:rsid w:val="007A04D7"/>
    <w:rsid w:val="007A17B9"/>
    <w:rsid w:val="007A2F1C"/>
    <w:rsid w:val="007A35D3"/>
    <w:rsid w:val="007A3D0E"/>
    <w:rsid w:val="007A4267"/>
    <w:rsid w:val="007A4704"/>
    <w:rsid w:val="007A5140"/>
    <w:rsid w:val="007A7724"/>
    <w:rsid w:val="007B09A7"/>
    <w:rsid w:val="007B09DF"/>
    <w:rsid w:val="007B0A27"/>
    <w:rsid w:val="007B300A"/>
    <w:rsid w:val="007B4EA2"/>
    <w:rsid w:val="007B5A0B"/>
    <w:rsid w:val="007B7A68"/>
    <w:rsid w:val="007C099C"/>
    <w:rsid w:val="007C1083"/>
    <w:rsid w:val="007C2DBD"/>
    <w:rsid w:val="007C38F6"/>
    <w:rsid w:val="007C4168"/>
    <w:rsid w:val="007C5E35"/>
    <w:rsid w:val="007C6E46"/>
    <w:rsid w:val="007D01AE"/>
    <w:rsid w:val="007D22A3"/>
    <w:rsid w:val="007D23A7"/>
    <w:rsid w:val="007D2610"/>
    <w:rsid w:val="007D2CF9"/>
    <w:rsid w:val="007D2E3E"/>
    <w:rsid w:val="007D321A"/>
    <w:rsid w:val="007D4349"/>
    <w:rsid w:val="007D74A4"/>
    <w:rsid w:val="007E058D"/>
    <w:rsid w:val="007E17DC"/>
    <w:rsid w:val="007E4627"/>
    <w:rsid w:val="007E4B66"/>
    <w:rsid w:val="007E4CE6"/>
    <w:rsid w:val="007E5773"/>
    <w:rsid w:val="007E5D5F"/>
    <w:rsid w:val="007E66DE"/>
    <w:rsid w:val="007E6AFA"/>
    <w:rsid w:val="007F68DF"/>
    <w:rsid w:val="00800AC6"/>
    <w:rsid w:val="00800DD9"/>
    <w:rsid w:val="008035EE"/>
    <w:rsid w:val="00803A7B"/>
    <w:rsid w:val="00803B4C"/>
    <w:rsid w:val="0081175B"/>
    <w:rsid w:val="00814DF4"/>
    <w:rsid w:val="00816945"/>
    <w:rsid w:val="008179EC"/>
    <w:rsid w:val="008201E8"/>
    <w:rsid w:val="008213BF"/>
    <w:rsid w:val="00821AB4"/>
    <w:rsid w:val="00822DFE"/>
    <w:rsid w:val="00823987"/>
    <w:rsid w:val="0082469B"/>
    <w:rsid w:val="00824962"/>
    <w:rsid w:val="00825445"/>
    <w:rsid w:val="00826E04"/>
    <w:rsid w:val="0082708B"/>
    <w:rsid w:val="00830430"/>
    <w:rsid w:val="0083080E"/>
    <w:rsid w:val="0083204B"/>
    <w:rsid w:val="008371CC"/>
    <w:rsid w:val="00837313"/>
    <w:rsid w:val="008377B7"/>
    <w:rsid w:val="0084371D"/>
    <w:rsid w:val="008465A1"/>
    <w:rsid w:val="00850952"/>
    <w:rsid w:val="008558D1"/>
    <w:rsid w:val="00857F03"/>
    <w:rsid w:val="00860614"/>
    <w:rsid w:val="008635C1"/>
    <w:rsid w:val="00867C80"/>
    <w:rsid w:val="008719B5"/>
    <w:rsid w:val="00874984"/>
    <w:rsid w:val="00877771"/>
    <w:rsid w:val="00877E80"/>
    <w:rsid w:val="0088441D"/>
    <w:rsid w:val="00884599"/>
    <w:rsid w:val="00884836"/>
    <w:rsid w:val="0088522E"/>
    <w:rsid w:val="008852D2"/>
    <w:rsid w:val="00885926"/>
    <w:rsid w:val="0089020A"/>
    <w:rsid w:val="00890C16"/>
    <w:rsid w:val="008927B7"/>
    <w:rsid w:val="00894DD9"/>
    <w:rsid w:val="00895C1C"/>
    <w:rsid w:val="008962E3"/>
    <w:rsid w:val="00897015"/>
    <w:rsid w:val="008A1354"/>
    <w:rsid w:val="008A258A"/>
    <w:rsid w:val="008A2E0D"/>
    <w:rsid w:val="008B4290"/>
    <w:rsid w:val="008B454E"/>
    <w:rsid w:val="008B7092"/>
    <w:rsid w:val="008B7595"/>
    <w:rsid w:val="008C0CA2"/>
    <w:rsid w:val="008C471A"/>
    <w:rsid w:val="008C4B87"/>
    <w:rsid w:val="008C4BD1"/>
    <w:rsid w:val="008C528D"/>
    <w:rsid w:val="008C548F"/>
    <w:rsid w:val="008D4B3D"/>
    <w:rsid w:val="008D623B"/>
    <w:rsid w:val="008D62FA"/>
    <w:rsid w:val="008D77AE"/>
    <w:rsid w:val="008D787F"/>
    <w:rsid w:val="008E0A57"/>
    <w:rsid w:val="008E0B22"/>
    <w:rsid w:val="008E3FF4"/>
    <w:rsid w:val="008E5482"/>
    <w:rsid w:val="008E54D8"/>
    <w:rsid w:val="008E7051"/>
    <w:rsid w:val="008F2F34"/>
    <w:rsid w:val="008F34BF"/>
    <w:rsid w:val="008F3D26"/>
    <w:rsid w:val="008F5AE4"/>
    <w:rsid w:val="009029EB"/>
    <w:rsid w:val="00903B22"/>
    <w:rsid w:val="009040F5"/>
    <w:rsid w:val="00904358"/>
    <w:rsid w:val="00906D3F"/>
    <w:rsid w:val="00907ADA"/>
    <w:rsid w:val="00914377"/>
    <w:rsid w:val="00915184"/>
    <w:rsid w:val="00915472"/>
    <w:rsid w:val="00917ACE"/>
    <w:rsid w:val="00921D91"/>
    <w:rsid w:val="00922C04"/>
    <w:rsid w:val="00926541"/>
    <w:rsid w:val="0093030B"/>
    <w:rsid w:val="00932529"/>
    <w:rsid w:val="00932F1C"/>
    <w:rsid w:val="009358AD"/>
    <w:rsid w:val="00935BDE"/>
    <w:rsid w:val="0094251E"/>
    <w:rsid w:val="009426C0"/>
    <w:rsid w:val="0094282A"/>
    <w:rsid w:val="009437D4"/>
    <w:rsid w:val="0094504A"/>
    <w:rsid w:val="00950F96"/>
    <w:rsid w:val="00953350"/>
    <w:rsid w:val="009550E8"/>
    <w:rsid w:val="0095638C"/>
    <w:rsid w:val="00960160"/>
    <w:rsid w:val="009626D8"/>
    <w:rsid w:val="00962EE6"/>
    <w:rsid w:val="00963516"/>
    <w:rsid w:val="009654AF"/>
    <w:rsid w:val="00970F15"/>
    <w:rsid w:val="00971F8B"/>
    <w:rsid w:val="00972112"/>
    <w:rsid w:val="009745F7"/>
    <w:rsid w:val="00975B0F"/>
    <w:rsid w:val="00975E09"/>
    <w:rsid w:val="009762B0"/>
    <w:rsid w:val="009769D0"/>
    <w:rsid w:val="00976B4E"/>
    <w:rsid w:val="00976B6D"/>
    <w:rsid w:val="0097742D"/>
    <w:rsid w:val="00980393"/>
    <w:rsid w:val="00981F6D"/>
    <w:rsid w:val="00985A0D"/>
    <w:rsid w:val="00986D41"/>
    <w:rsid w:val="009924A6"/>
    <w:rsid w:val="0099529B"/>
    <w:rsid w:val="00996557"/>
    <w:rsid w:val="0099740B"/>
    <w:rsid w:val="009A0C38"/>
    <w:rsid w:val="009A1ED8"/>
    <w:rsid w:val="009A23E3"/>
    <w:rsid w:val="009A2E2B"/>
    <w:rsid w:val="009A3446"/>
    <w:rsid w:val="009A406E"/>
    <w:rsid w:val="009A54EA"/>
    <w:rsid w:val="009A5D1B"/>
    <w:rsid w:val="009A5F7F"/>
    <w:rsid w:val="009A66B8"/>
    <w:rsid w:val="009C1009"/>
    <w:rsid w:val="009C169B"/>
    <w:rsid w:val="009C4B3F"/>
    <w:rsid w:val="009C798C"/>
    <w:rsid w:val="009D0C99"/>
    <w:rsid w:val="009D1D19"/>
    <w:rsid w:val="009D2235"/>
    <w:rsid w:val="009D57F9"/>
    <w:rsid w:val="009D6FC3"/>
    <w:rsid w:val="009E0D08"/>
    <w:rsid w:val="009E11A1"/>
    <w:rsid w:val="009E2947"/>
    <w:rsid w:val="009E34E1"/>
    <w:rsid w:val="009E6F4B"/>
    <w:rsid w:val="009E70BC"/>
    <w:rsid w:val="009F4947"/>
    <w:rsid w:val="009F4EDC"/>
    <w:rsid w:val="009F5E54"/>
    <w:rsid w:val="009F61E8"/>
    <w:rsid w:val="00A0008C"/>
    <w:rsid w:val="00A00E43"/>
    <w:rsid w:val="00A0287B"/>
    <w:rsid w:val="00A02F09"/>
    <w:rsid w:val="00A0321A"/>
    <w:rsid w:val="00A056E0"/>
    <w:rsid w:val="00A0600E"/>
    <w:rsid w:val="00A0647A"/>
    <w:rsid w:val="00A11FD1"/>
    <w:rsid w:val="00A132DF"/>
    <w:rsid w:val="00A15616"/>
    <w:rsid w:val="00A158ED"/>
    <w:rsid w:val="00A165F4"/>
    <w:rsid w:val="00A1707F"/>
    <w:rsid w:val="00A25E9D"/>
    <w:rsid w:val="00A2704A"/>
    <w:rsid w:val="00A2740E"/>
    <w:rsid w:val="00A31D30"/>
    <w:rsid w:val="00A32757"/>
    <w:rsid w:val="00A33159"/>
    <w:rsid w:val="00A34661"/>
    <w:rsid w:val="00A34A66"/>
    <w:rsid w:val="00A35584"/>
    <w:rsid w:val="00A363A5"/>
    <w:rsid w:val="00A40F73"/>
    <w:rsid w:val="00A42C56"/>
    <w:rsid w:val="00A42DFB"/>
    <w:rsid w:val="00A45462"/>
    <w:rsid w:val="00A457BF"/>
    <w:rsid w:val="00A478B3"/>
    <w:rsid w:val="00A52B3A"/>
    <w:rsid w:val="00A55390"/>
    <w:rsid w:val="00A60B4E"/>
    <w:rsid w:val="00A61FD8"/>
    <w:rsid w:val="00A6321E"/>
    <w:rsid w:val="00A6366D"/>
    <w:rsid w:val="00A64FBD"/>
    <w:rsid w:val="00A65848"/>
    <w:rsid w:val="00A6626D"/>
    <w:rsid w:val="00A67312"/>
    <w:rsid w:val="00A6748D"/>
    <w:rsid w:val="00A67D8B"/>
    <w:rsid w:val="00A705F4"/>
    <w:rsid w:val="00A7075A"/>
    <w:rsid w:val="00A7106D"/>
    <w:rsid w:val="00A71F90"/>
    <w:rsid w:val="00A72F44"/>
    <w:rsid w:val="00A74ACD"/>
    <w:rsid w:val="00A76BC7"/>
    <w:rsid w:val="00A80A6C"/>
    <w:rsid w:val="00A82D67"/>
    <w:rsid w:val="00A84FE1"/>
    <w:rsid w:val="00A85EAD"/>
    <w:rsid w:val="00A867F6"/>
    <w:rsid w:val="00A87E36"/>
    <w:rsid w:val="00A9077F"/>
    <w:rsid w:val="00A91EB9"/>
    <w:rsid w:val="00A96056"/>
    <w:rsid w:val="00A97464"/>
    <w:rsid w:val="00A978C9"/>
    <w:rsid w:val="00AA02B2"/>
    <w:rsid w:val="00AA0CEC"/>
    <w:rsid w:val="00AA0D04"/>
    <w:rsid w:val="00AA37B3"/>
    <w:rsid w:val="00AA3C9A"/>
    <w:rsid w:val="00AA459A"/>
    <w:rsid w:val="00AA54D9"/>
    <w:rsid w:val="00AA683F"/>
    <w:rsid w:val="00AB04E4"/>
    <w:rsid w:val="00AB0F32"/>
    <w:rsid w:val="00AB207F"/>
    <w:rsid w:val="00AB39C7"/>
    <w:rsid w:val="00AB514A"/>
    <w:rsid w:val="00AB57BF"/>
    <w:rsid w:val="00AB5E03"/>
    <w:rsid w:val="00AB5F7E"/>
    <w:rsid w:val="00AB6667"/>
    <w:rsid w:val="00AB67E9"/>
    <w:rsid w:val="00AB7393"/>
    <w:rsid w:val="00AB746B"/>
    <w:rsid w:val="00AB764B"/>
    <w:rsid w:val="00AC055A"/>
    <w:rsid w:val="00AC2B87"/>
    <w:rsid w:val="00AC6CB7"/>
    <w:rsid w:val="00AD0CDE"/>
    <w:rsid w:val="00AD0D08"/>
    <w:rsid w:val="00AD546E"/>
    <w:rsid w:val="00AD5F0A"/>
    <w:rsid w:val="00AD63EE"/>
    <w:rsid w:val="00AE3431"/>
    <w:rsid w:val="00AF0AE2"/>
    <w:rsid w:val="00AF166B"/>
    <w:rsid w:val="00AF1CF2"/>
    <w:rsid w:val="00AF2AD6"/>
    <w:rsid w:val="00AF43AE"/>
    <w:rsid w:val="00AF4A03"/>
    <w:rsid w:val="00AF518F"/>
    <w:rsid w:val="00AF7250"/>
    <w:rsid w:val="00AF7B74"/>
    <w:rsid w:val="00AF7C2B"/>
    <w:rsid w:val="00AF7E27"/>
    <w:rsid w:val="00B0026B"/>
    <w:rsid w:val="00B009E8"/>
    <w:rsid w:val="00B06CF4"/>
    <w:rsid w:val="00B10ECF"/>
    <w:rsid w:val="00B12B8A"/>
    <w:rsid w:val="00B15FB2"/>
    <w:rsid w:val="00B16289"/>
    <w:rsid w:val="00B166E1"/>
    <w:rsid w:val="00B204F6"/>
    <w:rsid w:val="00B20E35"/>
    <w:rsid w:val="00B21C0B"/>
    <w:rsid w:val="00B22546"/>
    <w:rsid w:val="00B237B4"/>
    <w:rsid w:val="00B263EA"/>
    <w:rsid w:val="00B27CFF"/>
    <w:rsid w:val="00B3287A"/>
    <w:rsid w:val="00B33A1A"/>
    <w:rsid w:val="00B34CB7"/>
    <w:rsid w:val="00B415AD"/>
    <w:rsid w:val="00B41823"/>
    <w:rsid w:val="00B41AC7"/>
    <w:rsid w:val="00B42DC4"/>
    <w:rsid w:val="00B45FF2"/>
    <w:rsid w:val="00B47620"/>
    <w:rsid w:val="00B4783F"/>
    <w:rsid w:val="00B53E78"/>
    <w:rsid w:val="00B54641"/>
    <w:rsid w:val="00B54CE3"/>
    <w:rsid w:val="00B54E5D"/>
    <w:rsid w:val="00B60788"/>
    <w:rsid w:val="00B62F20"/>
    <w:rsid w:val="00B6345B"/>
    <w:rsid w:val="00B6352A"/>
    <w:rsid w:val="00B64166"/>
    <w:rsid w:val="00B64A7E"/>
    <w:rsid w:val="00B6698E"/>
    <w:rsid w:val="00B66B71"/>
    <w:rsid w:val="00B67934"/>
    <w:rsid w:val="00B70B0D"/>
    <w:rsid w:val="00B73891"/>
    <w:rsid w:val="00B74347"/>
    <w:rsid w:val="00B7639D"/>
    <w:rsid w:val="00B80805"/>
    <w:rsid w:val="00B80C4D"/>
    <w:rsid w:val="00B81DCA"/>
    <w:rsid w:val="00B84AC0"/>
    <w:rsid w:val="00B9111B"/>
    <w:rsid w:val="00B9670D"/>
    <w:rsid w:val="00BA027E"/>
    <w:rsid w:val="00BA1F07"/>
    <w:rsid w:val="00BA362E"/>
    <w:rsid w:val="00BA5CC7"/>
    <w:rsid w:val="00BA6D00"/>
    <w:rsid w:val="00BB0496"/>
    <w:rsid w:val="00BB218D"/>
    <w:rsid w:val="00BB3B2D"/>
    <w:rsid w:val="00BB4641"/>
    <w:rsid w:val="00BB6763"/>
    <w:rsid w:val="00BC43E8"/>
    <w:rsid w:val="00BC4B3D"/>
    <w:rsid w:val="00BC69B5"/>
    <w:rsid w:val="00BD0787"/>
    <w:rsid w:val="00BD60C9"/>
    <w:rsid w:val="00BD634E"/>
    <w:rsid w:val="00BD76C8"/>
    <w:rsid w:val="00BE046B"/>
    <w:rsid w:val="00BE3466"/>
    <w:rsid w:val="00BE57B2"/>
    <w:rsid w:val="00BE7D92"/>
    <w:rsid w:val="00BF17A7"/>
    <w:rsid w:val="00BF1924"/>
    <w:rsid w:val="00BF1AE8"/>
    <w:rsid w:val="00BF57E2"/>
    <w:rsid w:val="00BF6AD4"/>
    <w:rsid w:val="00BF6E74"/>
    <w:rsid w:val="00C03A32"/>
    <w:rsid w:val="00C04D4E"/>
    <w:rsid w:val="00C10751"/>
    <w:rsid w:val="00C202FF"/>
    <w:rsid w:val="00C216BA"/>
    <w:rsid w:val="00C217E0"/>
    <w:rsid w:val="00C21AE6"/>
    <w:rsid w:val="00C31DAF"/>
    <w:rsid w:val="00C325E4"/>
    <w:rsid w:val="00C328E3"/>
    <w:rsid w:val="00C33632"/>
    <w:rsid w:val="00C355CD"/>
    <w:rsid w:val="00C3783F"/>
    <w:rsid w:val="00C37BB5"/>
    <w:rsid w:val="00C40DAB"/>
    <w:rsid w:val="00C410D8"/>
    <w:rsid w:val="00C4123A"/>
    <w:rsid w:val="00C42152"/>
    <w:rsid w:val="00C42981"/>
    <w:rsid w:val="00C450CC"/>
    <w:rsid w:val="00C45741"/>
    <w:rsid w:val="00C458AD"/>
    <w:rsid w:val="00C462BB"/>
    <w:rsid w:val="00C51BF7"/>
    <w:rsid w:val="00C55AC0"/>
    <w:rsid w:val="00C56235"/>
    <w:rsid w:val="00C575ED"/>
    <w:rsid w:val="00C57C3B"/>
    <w:rsid w:val="00C600DD"/>
    <w:rsid w:val="00C60BE5"/>
    <w:rsid w:val="00C61F4D"/>
    <w:rsid w:val="00C63859"/>
    <w:rsid w:val="00C65906"/>
    <w:rsid w:val="00C74789"/>
    <w:rsid w:val="00C75119"/>
    <w:rsid w:val="00C7521C"/>
    <w:rsid w:val="00C75E12"/>
    <w:rsid w:val="00C7625D"/>
    <w:rsid w:val="00C764BC"/>
    <w:rsid w:val="00C76B6E"/>
    <w:rsid w:val="00C775B3"/>
    <w:rsid w:val="00C8045E"/>
    <w:rsid w:val="00C84AED"/>
    <w:rsid w:val="00C877C4"/>
    <w:rsid w:val="00C91CCC"/>
    <w:rsid w:val="00C92933"/>
    <w:rsid w:val="00C92E37"/>
    <w:rsid w:val="00C958B9"/>
    <w:rsid w:val="00C9596C"/>
    <w:rsid w:val="00C966A7"/>
    <w:rsid w:val="00C96C42"/>
    <w:rsid w:val="00C96E03"/>
    <w:rsid w:val="00C97ACF"/>
    <w:rsid w:val="00CA14C8"/>
    <w:rsid w:val="00CA1C95"/>
    <w:rsid w:val="00CA2552"/>
    <w:rsid w:val="00CA616E"/>
    <w:rsid w:val="00CA68D5"/>
    <w:rsid w:val="00CB0D9B"/>
    <w:rsid w:val="00CB28B1"/>
    <w:rsid w:val="00CB3517"/>
    <w:rsid w:val="00CB3FBE"/>
    <w:rsid w:val="00CB4261"/>
    <w:rsid w:val="00CB5395"/>
    <w:rsid w:val="00CB68B5"/>
    <w:rsid w:val="00CC2A71"/>
    <w:rsid w:val="00CC390B"/>
    <w:rsid w:val="00CC5910"/>
    <w:rsid w:val="00CC5A92"/>
    <w:rsid w:val="00CC64FB"/>
    <w:rsid w:val="00CC7FFD"/>
    <w:rsid w:val="00CE15CD"/>
    <w:rsid w:val="00CE3806"/>
    <w:rsid w:val="00CE648A"/>
    <w:rsid w:val="00CF06C6"/>
    <w:rsid w:val="00CF2FAF"/>
    <w:rsid w:val="00CF3143"/>
    <w:rsid w:val="00CF3424"/>
    <w:rsid w:val="00CF3A43"/>
    <w:rsid w:val="00CF49B6"/>
    <w:rsid w:val="00CF717F"/>
    <w:rsid w:val="00CF74C4"/>
    <w:rsid w:val="00D0246F"/>
    <w:rsid w:val="00D028B4"/>
    <w:rsid w:val="00D02E47"/>
    <w:rsid w:val="00D05AAF"/>
    <w:rsid w:val="00D06F02"/>
    <w:rsid w:val="00D136E1"/>
    <w:rsid w:val="00D13BC8"/>
    <w:rsid w:val="00D168E3"/>
    <w:rsid w:val="00D2245E"/>
    <w:rsid w:val="00D24F74"/>
    <w:rsid w:val="00D250E4"/>
    <w:rsid w:val="00D2643B"/>
    <w:rsid w:val="00D267FB"/>
    <w:rsid w:val="00D2694C"/>
    <w:rsid w:val="00D35F8F"/>
    <w:rsid w:val="00D360FE"/>
    <w:rsid w:val="00D40F45"/>
    <w:rsid w:val="00D4312C"/>
    <w:rsid w:val="00D43AAD"/>
    <w:rsid w:val="00D45A3F"/>
    <w:rsid w:val="00D46838"/>
    <w:rsid w:val="00D50042"/>
    <w:rsid w:val="00D51C49"/>
    <w:rsid w:val="00D605AA"/>
    <w:rsid w:val="00D62ABC"/>
    <w:rsid w:val="00D65A14"/>
    <w:rsid w:val="00D65F0E"/>
    <w:rsid w:val="00D70019"/>
    <w:rsid w:val="00D71ED9"/>
    <w:rsid w:val="00D73FCF"/>
    <w:rsid w:val="00D74A56"/>
    <w:rsid w:val="00D76A99"/>
    <w:rsid w:val="00D80D4E"/>
    <w:rsid w:val="00D81B6E"/>
    <w:rsid w:val="00D840E3"/>
    <w:rsid w:val="00D843BC"/>
    <w:rsid w:val="00D8778A"/>
    <w:rsid w:val="00D87A49"/>
    <w:rsid w:val="00D905F4"/>
    <w:rsid w:val="00D913A6"/>
    <w:rsid w:val="00D914ED"/>
    <w:rsid w:val="00D91C1A"/>
    <w:rsid w:val="00D9507C"/>
    <w:rsid w:val="00D960CA"/>
    <w:rsid w:val="00DA00B6"/>
    <w:rsid w:val="00DA2A58"/>
    <w:rsid w:val="00DA5C0E"/>
    <w:rsid w:val="00DB0A05"/>
    <w:rsid w:val="00DB1272"/>
    <w:rsid w:val="00DB2F71"/>
    <w:rsid w:val="00DB3F88"/>
    <w:rsid w:val="00DB4949"/>
    <w:rsid w:val="00DB4A63"/>
    <w:rsid w:val="00DB4C5F"/>
    <w:rsid w:val="00DB4ED9"/>
    <w:rsid w:val="00DB52DF"/>
    <w:rsid w:val="00DC2602"/>
    <w:rsid w:val="00DC61C5"/>
    <w:rsid w:val="00DC642A"/>
    <w:rsid w:val="00DD49B1"/>
    <w:rsid w:val="00DD50B9"/>
    <w:rsid w:val="00DD6D97"/>
    <w:rsid w:val="00DD7474"/>
    <w:rsid w:val="00DE09A6"/>
    <w:rsid w:val="00DE28B3"/>
    <w:rsid w:val="00DE2D41"/>
    <w:rsid w:val="00DE4D9B"/>
    <w:rsid w:val="00DE74F9"/>
    <w:rsid w:val="00DF07D4"/>
    <w:rsid w:val="00DF2449"/>
    <w:rsid w:val="00DF7510"/>
    <w:rsid w:val="00E015C4"/>
    <w:rsid w:val="00E04444"/>
    <w:rsid w:val="00E0477F"/>
    <w:rsid w:val="00E04893"/>
    <w:rsid w:val="00E04CC4"/>
    <w:rsid w:val="00E056C8"/>
    <w:rsid w:val="00E067E8"/>
    <w:rsid w:val="00E06F1F"/>
    <w:rsid w:val="00E1097D"/>
    <w:rsid w:val="00E17C7B"/>
    <w:rsid w:val="00E20ADF"/>
    <w:rsid w:val="00E230E5"/>
    <w:rsid w:val="00E2480A"/>
    <w:rsid w:val="00E25775"/>
    <w:rsid w:val="00E26A83"/>
    <w:rsid w:val="00E27E93"/>
    <w:rsid w:val="00E338AB"/>
    <w:rsid w:val="00E35E67"/>
    <w:rsid w:val="00E367BD"/>
    <w:rsid w:val="00E367FA"/>
    <w:rsid w:val="00E36FAF"/>
    <w:rsid w:val="00E37030"/>
    <w:rsid w:val="00E40CD7"/>
    <w:rsid w:val="00E41810"/>
    <w:rsid w:val="00E4245E"/>
    <w:rsid w:val="00E46D2C"/>
    <w:rsid w:val="00E540EE"/>
    <w:rsid w:val="00E5693E"/>
    <w:rsid w:val="00E60B0F"/>
    <w:rsid w:val="00E616D0"/>
    <w:rsid w:val="00E62557"/>
    <w:rsid w:val="00E633EC"/>
    <w:rsid w:val="00E64A8E"/>
    <w:rsid w:val="00E64B52"/>
    <w:rsid w:val="00E65CC9"/>
    <w:rsid w:val="00E66F85"/>
    <w:rsid w:val="00E71130"/>
    <w:rsid w:val="00E71DC5"/>
    <w:rsid w:val="00E73079"/>
    <w:rsid w:val="00E741CE"/>
    <w:rsid w:val="00E82BD0"/>
    <w:rsid w:val="00E86A60"/>
    <w:rsid w:val="00E8760A"/>
    <w:rsid w:val="00E90826"/>
    <w:rsid w:val="00E917E4"/>
    <w:rsid w:val="00E93801"/>
    <w:rsid w:val="00E93B48"/>
    <w:rsid w:val="00E93D63"/>
    <w:rsid w:val="00E9440A"/>
    <w:rsid w:val="00E95683"/>
    <w:rsid w:val="00E966E7"/>
    <w:rsid w:val="00E97FD1"/>
    <w:rsid w:val="00EA1CFD"/>
    <w:rsid w:val="00EA3239"/>
    <w:rsid w:val="00EA60CC"/>
    <w:rsid w:val="00EA65F0"/>
    <w:rsid w:val="00EA6A88"/>
    <w:rsid w:val="00EA76BF"/>
    <w:rsid w:val="00EB1FE2"/>
    <w:rsid w:val="00EB3F62"/>
    <w:rsid w:val="00EB7ACD"/>
    <w:rsid w:val="00EC03A1"/>
    <w:rsid w:val="00EC27A3"/>
    <w:rsid w:val="00EC594B"/>
    <w:rsid w:val="00EC78E3"/>
    <w:rsid w:val="00ED1E66"/>
    <w:rsid w:val="00ED30A7"/>
    <w:rsid w:val="00ED310C"/>
    <w:rsid w:val="00ED4AB2"/>
    <w:rsid w:val="00ED5482"/>
    <w:rsid w:val="00EE2C0E"/>
    <w:rsid w:val="00EE2D35"/>
    <w:rsid w:val="00EE31C1"/>
    <w:rsid w:val="00EE3381"/>
    <w:rsid w:val="00EE456C"/>
    <w:rsid w:val="00EE4718"/>
    <w:rsid w:val="00EE71FC"/>
    <w:rsid w:val="00EF1298"/>
    <w:rsid w:val="00EF2592"/>
    <w:rsid w:val="00EF335C"/>
    <w:rsid w:val="00EF463C"/>
    <w:rsid w:val="00EF4819"/>
    <w:rsid w:val="00EF4885"/>
    <w:rsid w:val="00EF559A"/>
    <w:rsid w:val="00EF7C48"/>
    <w:rsid w:val="00F0199A"/>
    <w:rsid w:val="00F01C44"/>
    <w:rsid w:val="00F026EE"/>
    <w:rsid w:val="00F14373"/>
    <w:rsid w:val="00F1478C"/>
    <w:rsid w:val="00F1636E"/>
    <w:rsid w:val="00F20002"/>
    <w:rsid w:val="00F20B5E"/>
    <w:rsid w:val="00F2113E"/>
    <w:rsid w:val="00F21DEF"/>
    <w:rsid w:val="00F2519B"/>
    <w:rsid w:val="00F3043C"/>
    <w:rsid w:val="00F311AD"/>
    <w:rsid w:val="00F33107"/>
    <w:rsid w:val="00F367FB"/>
    <w:rsid w:val="00F36F1B"/>
    <w:rsid w:val="00F371BF"/>
    <w:rsid w:val="00F402DC"/>
    <w:rsid w:val="00F4043E"/>
    <w:rsid w:val="00F454E2"/>
    <w:rsid w:val="00F45FB9"/>
    <w:rsid w:val="00F550CC"/>
    <w:rsid w:val="00F57478"/>
    <w:rsid w:val="00F659CF"/>
    <w:rsid w:val="00F65EBA"/>
    <w:rsid w:val="00F721BF"/>
    <w:rsid w:val="00F73283"/>
    <w:rsid w:val="00F74180"/>
    <w:rsid w:val="00F76AC0"/>
    <w:rsid w:val="00F85660"/>
    <w:rsid w:val="00F85A5A"/>
    <w:rsid w:val="00F86B0E"/>
    <w:rsid w:val="00F92052"/>
    <w:rsid w:val="00F92E7A"/>
    <w:rsid w:val="00F93482"/>
    <w:rsid w:val="00F93990"/>
    <w:rsid w:val="00F96E9E"/>
    <w:rsid w:val="00FA46F4"/>
    <w:rsid w:val="00FA6338"/>
    <w:rsid w:val="00FA7044"/>
    <w:rsid w:val="00FB557B"/>
    <w:rsid w:val="00FB61A5"/>
    <w:rsid w:val="00FC1D10"/>
    <w:rsid w:val="00FC2A34"/>
    <w:rsid w:val="00FC65D0"/>
    <w:rsid w:val="00FC6A19"/>
    <w:rsid w:val="00FC75DE"/>
    <w:rsid w:val="00FD0916"/>
    <w:rsid w:val="00FD28CF"/>
    <w:rsid w:val="00FD5BF7"/>
    <w:rsid w:val="00FD7594"/>
    <w:rsid w:val="00FE3514"/>
    <w:rsid w:val="00FE57D9"/>
    <w:rsid w:val="00FF05D9"/>
    <w:rsid w:val="00FF4776"/>
    <w:rsid w:val="00FF6352"/>
    <w:rsid w:val="00FF665A"/>
    <w:rsid w:val="29DBB332"/>
    <w:rsid w:val="2A6C9B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7E29A"/>
  <w15:chartTrackingRefBased/>
  <w15:docId w15:val="{00F953D7-9AAB-4CDC-B7A4-954D4EE6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0751"/>
    <w:rPr>
      <w:sz w:val="24"/>
    </w:rPr>
  </w:style>
  <w:style w:type="paragraph" w:styleId="Heading1">
    <w:name w:val="heading 1"/>
    <w:basedOn w:val="Normal"/>
    <w:next w:val="Normal"/>
    <w:link w:val="Heading1Char"/>
    <w:qFormat/>
    <w:rsid w:val="006B72B2"/>
    <w:pPr>
      <w:numPr>
        <w:numId w:val="1"/>
      </w:numPr>
      <w:spacing w:after="240"/>
      <w:outlineLvl w:val="0"/>
    </w:pPr>
    <w:rPr>
      <w:b/>
      <w:u w:val="single"/>
    </w:rPr>
  </w:style>
  <w:style w:type="paragraph" w:styleId="Heading2">
    <w:name w:val="heading 2"/>
    <w:basedOn w:val="Normal"/>
    <w:next w:val="Normal"/>
    <w:qFormat/>
    <w:rsid w:val="00C60BE5"/>
    <w:pPr>
      <w:keepNext/>
      <w:numPr>
        <w:ilvl w:val="1"/>
        <w:numId w:val="1"/>
      </w:numPr>
      <w:spacing w:before="240"/>
      <w:outlineLvl w:val="1"/>
    </w:pPr>
    <w:rPr>
      <w:b/>
    </w:rPr>
  </w:style>
  <w:style w:type="paragraph" w:styleId="Heading3">
    <w:name w:val="heading 3"/>
    <w:basedOn w:val="Normal"/>
    <w:next w:val="Normal"/>
    <w:qFormat/>
    <w:pPr>
      <w:keepNext/>
      <w:outlineLvl w:val="2"/>
    </w:pPr>
    <w:rPr>
      <w:rFonts w:ascii="Arial" w:hAnsi="Arial"/>
      <w:b/>
      <w:u w:val="single"/>
    </w:rPr>
  </w:style>
  <w:style w:type="paragraph" w:styleId="Heading4">
    <w:name w:val="heading 4"/>
    <w:basedOn w:val="Normal"/>
    <w:next w:val="Normal"/>
    <w:qFormat/>
    <w:pPr>
      <w:keepNext/>
      <w:outlineLvl w:val="3"/>
    </w:pPr>
    <w:rPr>
      <w:rFonts w:ascii="Arial" w:hAnsi="Arial"/>
      <w:b/>
    </w:rPr>
  </w:style>
  <w:style w:type="paragraph" w:styleId="Heading5">
    <w:name w:val="heading 5"/>
    <w:basedOn w:val="Normal"/>
    <w:next w:val="Normal"/>
    <w:qFormat/>
    <w:rsid w:val="002F20F1"/>
    <w:pPr>
      <w:keepNext/>
      <w:ind w:left="2880" w:hanging="2880"/>
      <w:outlineLvl w:val="4"/>
    </w:pPr>
    <w:rPr>
      <w:rFonts w:ascii="Arial" w:hAnsi="Arial"/>
      <w:b/>
      <w:u w:val="single"/>
    </w:rPr>
  </w:style>
  <w:style w:type="paragraph" w:styleId="Heading9">
    <w:name w:val="heading 9"/>
    <w:basedOn w:val="Normal"/>
    <w:next w:val="Normal"/>
    <w:qFormat/>
    <w:rsid w:val="00B4783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1"/>
    <w:qFormat/>
    <w:pPr>
      <w:jc w:val="center"/>
    </w:pPr>
    <w:rPr>
      <w:b/>
      <w:sz w:val="28"/>
    </w:rPr>
  </w:style>
  <w:style w:type="paragraph" w:styleId="BodyText">
    <w:name w:val="Body Text"/>
    <w:basedOn w:val="Normal"/>
    <w:link w:val="BodyTextChar"/>
    <w:rPr>
      <w:rFonts w:ascii="Arial" w:hAnsi="Arial"/>
    </w:rPr>
  </w:style>
  <w:style w:type="paragraph" w:styleId="BodyTextIndent">
    <w:name w:val="Body Text Indent"/>
    <w:basedOn w:val="Normal"/>
    <w:pPr>
      <w:ind w:left="3600" w:hanging="2880"/>
    </w:pPr>
    <w:rPr>
      <w:rFonts w:ascii="Arial" w:hAnsi="Arial"/>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720"/>
    </w:pPr>
    <w:rPr>
      <w:rFonts w:ascii="Arial" w:hAnsi="Arial"/>
    </w:rPr>
  </w:style>
  <w:style w:type="paragraph" w:styleId="Header">
    <w:name w:val="header"/>
    <w:basedOn w:val="Normal"/>
    <w:pPr>
      <w:tabs>
        <w:tab w:val="center" w:pos="4320"/>
        <w:tab w:val="right" w:pos="8640"/>
      </w:tabs>
    </w:pPr>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paragraph" w:styleId="BodyTextIndent3">
    <w:name w:val="Body Text Indent 3"/>
    <w:basedOn w:val="Normal"/>
    <w:pPr>
      <w:ind w:left="990" w:hanging="270"/>
    </w:pPr>
  </w:style>
  <w:style w:type="paragraph" w:styleId="BodyText2">
    <w:name w:val="Body Text 2"/>
    <w:basedOn w:val="Normal"/>
    <w:link w:val="BodyText2Char"/>
    <w:rsid w:val="00477DEB"/>
    <w:pPr>
      <w:spacing w:after="120" w:line="480" w:lineRule="auto"/>
    </w:pPr>
  </w:style>
  <w:style w:type="paragraph" w:styleId="BodyText3">
    <w:name w:val="Body Text 3"/>
    <w:basedOn w:val="Normal"/>
    <w:rsid w:val="00477DEB"/>
    <w:pPr>
      <w:spacing w:after="120"/>
    </w:pPr>
    <w:rPr>
      <w:sz w:val="16"/>
      <w:szCs w:val="16"/>
    </w:rPr>
  </w:style>
  <w:style w:type="paragraph" w:styleId="Caption">
    <w:name w:val="caption"/>
    <w:basedOn w:val="Normal"/>
    <w:next w:val="Normal"/>
    <w:qFormat/>
    <w:rsid w:val="002F20F1"/>
    <w:pPr>
      <w:jc w:val="center"/>
    </w:pPr>
    <w:rPr>
      <w:rFonts w:ascii="Arial" w:hAnsi="Arial"/>
      <w:b/>
      <w:sz w:val="36"/>
      <w:u w:val="single"/>
    </w:rPr>
  </w:style>
  <w:style w:type="paragraph" w:styleId="Subtitle">
    <w:name w:val="Subtitle"/>
    <w:basedOn w:val="Normal"/>
    <w:qFormat/>
    <w:rsid w:val="002F20F1"/>
    <w:pPr>
      <w:jc w:val="center"/>
    </w:pPr>
    <w:rPr>
      <w:b/>
      <w:i/>
    </w:rPr>
  </w:style>
  <w:style w:type="table" w:styleId="TableGrid">
    <w:name w:val="Table Grid"/>
    <w:basedOn w:val="TableNormal"/>
    <w:uiPriority w:val="39"/>
    <w:rsid w:val="00976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769D0"/>
    <w:pPr>
      <w:spacing w:before="100" w:beforeAutospacing="1" w:after="100" w:afterAutospacing="1"/>
    </w:pPr>
    <w:rPr>
      <w:szCs w:val="24"/>
    </w:rPr>
  </w:style>
  <w:style w:type="paragraph" w:styleId="DocumentMap">
    <w:name w:val="Document Map"/>
    <w:basedOn w:val="Normal"/>
    <w:semiHidden/>
    <w:rsid w:val="00C04D4E"/>
    <w:pPr>
      <w:shd w:val="clear" w:color="auto" w:fill="000080"/>
    </w:pPr>
    <w:rPr>
      <w:rFonts w:ascii="Tahoma" w:hAnsi="Tahoma" w:cs="Tahoma"/>
    </w:rPr>
  </w:style>
  <w:style w:type="paragraph" w:customStyle="1" w:styleId="CM13">
    <w:name w:val="CM13"/>
    <w:basedOn w:val="Normal"/>
    <w:next w:val="Normal"/>
    <w:rsid w:val="00B64A7E"/>
    <w:pPr>
      <w:widowControl w:val="0"/>
      <w:autoSpaceDE w:val="0"/>
      <w:autoSpaceDN w:val="0"/>
      <w:adjustRightInd w:val="0"/>
      <w:spacing w:after="260"/>
    </w:pPr>
    <w:rPr>
      <w:szCs w:val="24"/>
    </w:rPr>
  </w:style>
  <w:style w:type="paragraph" w:customStyle="1" w:styleId="Default">
    <w:name w:val="Default"/>
    <w:rsid w:val="00B64A7E"/>
    <w:pPr>
      <w:widowControl w:val="0"/>
      <w:autoSpaceDE w:val="0"/>
      <w:autoSpaceDN w:val="0"/>
      <w:adjustRightInd w:val="0"/>
    </w:pPr>
    <w:rPr>
      <w:color w:val="000000"/>
      <w:sz w:val="24"/>
      <w:szCs w:val="24"/>
    </w:rPr>
  </w:style>
  <w:style w:type="character" w:customStyle="1" w:styleId="bold">
    <w:name w:val="bold"/>
    <w:basedOn w:val="DefaultParagraphFont"/>
    <w:rsid w:val="000345C0"/>
  </w:style>
  <w:style w:type="character" w:styleId="CommentReference">
    <w:name w:val="annotation reference"/>
    <w:semiHidden/>
    <w:rsid w:val="00A457BF"/>
    <w:rPr>
      <w:sz w:val="16"/>
      <w:szCs w:val="16"/>
    </w:rPr>
  </w:style>
  <w:style w:type="paragraph" w:styleId="CommentText">
    <w:name w:val="annotation text"/>
    <w:basedOn w:val="Normal"/>
    <w:semiHidden/>
    <w:rsid w:val="00A457BF"/>
  </w:style>
  <w:style w:type="paragraph" w:styleId="CommentSubject">
    <w:name w:val="annotation subject"/>
    <w:basedOn w:val="CommentText"/>
    <w:next w:val="CommentText"/>
    <w:semiHidden/>
    <w:rsid w:val="00A457BF"/>
    <w:rPr>
      <w:b/>
      <w:bCs/>
    </w:rPr>
  </w:style>
  <w:style w:type="character" w:customStyle="1" w:styleId="FooterChar">
    <w:name w:val="Footer Char"/>
    <w:link w:val="Footer"/>
    <w:rsid w:val="003C5472"/>
    <w:rPr>
      <w:lang w:val="en-US" w:eastAsia="en-US" w:bidi="ar-SA"/>
    </w:rPr>
  </w:style>
  <w:style w:type="character" w:customStyle="1" w:styleId="TitleChar1">
    <w:name w:val="Title Char1"/>
    <w:link w:val="Title"/>
    <w:rsid w:val="001B63EA"/>
    <w:rPr>
      <w:b/>
      <w:sz w:val="28"/>
      <w:lang w:val="en-US" w:eastAsia="en-US" w:bidi="ar-SA"/>
    </w:rPr>
  </w:style>
  <w:style w:type="paragraph" w:styleId="ListParagraph">
    <w:name w:val="List Paragraph"/>
    <w:aliases w:val="TOC style,Proposal Bullet List,Lettre d'introduction,lp1,List Paragraph 1,Bullet Style,Bullet OSM,Bullet List,FooterText,List Paragraph2,Body Bullet,bl,Dot pt,F5 List Paragraph,No Spacing1,List Paragraph Char Char Char,Rec para"/>
    <w:basedOn w:val="Normal"/>
    <w:link w:val="ListParagraphChar"/>
    <w:qFormat/>
    <w:rsid w:val="001B63EA"/>
    <w:pPr>
      <w:ind w:left="720"/>
      <w:contextualSpacing/>
    </w:pPr>
    <w:rPr>
      <w:rFonts w:ascii="Arial" w:hAnsi="Arial" w:cs="Arial"/>
    </w:rPr>
  </w:style>
  <w:style w:type="paragraph" w:styleId="TOC1">
    <w:name w:val="toc 1"/>
    <w:basedOn w:val="Normal"/>
    <w:next w:val="Normal"/>
    <w:autoRedefine/>
    <w:uiPriority w:val="39"/>
    <w:rsid w:val="006B716C"/>
    <w:pPr>
      <w:tabs>
        <w:tab w:val="left" w:pos="630"/>
        <w:tab w:val="right" w:leader="hyphen" w:pos="9360"/>
      </w:tabs>
      <w:spacing w:after="20"/>
      <w:ind w:left="576" w:hanging="576"/>
    </w:pPr>
    <w:rPr>
      <w:bCs/>
      <w:noProof/>
    </w:rPr>
  </w:style>
  <w:style w:type="paragraph" w:styleId="TOC2">
    <w:name w:val="toc 2"/>
    <w:basedOn w:val="Normal"/>
    <w:next w:val="Normal"/>
    <w:autoRedefine/>
    <w:uiPriority w:val="39"/>
    <w:rsid w:val="00300A91"/>
    <w:pPr>
      <w:tabs>
        <w:tab w:val="left" w:pos="1152"/>
        <w:tab w:val="right" w:leader="hyphen" w:pos="9360"/>
      </w:tabs>
      <w:ind w:left="720"/>
    </w:pPr>
  </w:style>
  <w:style w:type="paragraph" w:customStyle="1" w:styleId="StyleHeading1">
    <w:name w:val="Style Heading 1"/>
    <w:basedOn w:val="Heading1"/>
    <w:next w:val="Heading1"/>
    <w:link w:val="StyleHeading1Char"/>
    <w:rsid w:val="00B70B0D"/>
    <w:pPr>
      <w:tabs>
        <w:tab w:val="clear" w:pos="432"/>
        <w:tab w:val="left" w:pos="360"/>
      </w:tabs>
      <w:ind w:left="360" w:hanging="360"/>
    </w:pPr>
    <w:rPr>
      <w:bCs/>
    </w:rPr>
  </w:style>
  <w:style w:type="character" w:customStyle="1" w:styleId="Heading1Char">
    <w:name w:val="Heading 1 Char"/>
    <w:link w:val="Heading1"/>
    <w:rsid w:val="00B70B0D"/>
    <w:rPr>
      <w:b/>
      <w:sz w:val="24"/>
      <w:u w:val="single"/>
    </w:rPr>
  </w:style>
  <w:style w:type="character" w:customStyle="1" w:styleId="StyleHeading1Char">
    <w:name w:val="Style Heading 1 Char"/>
    <w:link w:val="StyleHeading1"/>
    <w:rsid w:val="00B70B0D"/>
    <w:rPr>
      <w:b/>
      <w:bCs/>
      <w:sz w:val="24"/>
      <w:u w:val="single"/>
    </w:rPr>
  </w:style>
  <w:style w:type="character" w:customStyle="1" w:styleId="TitleChar">
    <w:name w:val="Title Char"/>
    <w:locked/>
    <w:rsid w:val="000744BC"/>
    <w:rPr>
      <w:rFonts w:eastAsia="Calibri"/>
      <w:b/>
      <w:sz w:val="24"/>
      <w:lang w:val="en-US" w:eastAsia="en-US" w:bidi="ar-SA"/>
    </w:rPr>
  </w:style>
  <w:style w:type="paragraph" w:customStyle="1" w:styleId="styleheading1before0pt">
    <w:name w:val="styleheading1before0pt"/>
    <w:basedOn w:val="Normal"/>
    <w:rsid w:val="00CF06C6"/>
    <w:pPr>
      <w:ind w:left="2520" w:hanging="360"/>
    </w:pPr>
    <w:rPr>
      <w:rFonts w:ascii="Arial" w:hAnsi="Arial" w:cs="Arial"/>
      <w:sz w:val="20"/>
    </w:rPr>
  </w:style>
  <w:style w:type="character" w:customStyle="1" w:styleId="BodyText2Char">
    <w:name w:val="Body Text 2 Char"/>
    <w:link w:val="BodyText2"/>
    <w:semiHidden/>
    <w:locked/>
    <w:rsid w:val="00DD50B9"/>
    <w:rPr>
      <w:sz w:val="24"/>
      <w:lang w:val="en-US" w:eastAsia="en-US" w:bidi="ar-SA"/>
    </w:rPr>
  </w:style>
  <w:style w:type="character" w:customStyle="1" w:styleId="BodyTextChar">
    <w:name w:val="Body Text Char"/>
    <w:link w:val="BodyText"/>
    <w:locked/>
    <w:rsid w:val="00297ADB"/>
    <w:rPr>
      <w:rFonts w:ascii="Arial" w:hAnsi="Arial"/>
      <w:sz w:val="24"/>
    </w:rPr>
  </w:style>
  <w:style w:type="paragraph" w:styleId="TOC3">
    <w:name w:val="toc 3"/>
    <w:basedOn w:val="Normal"/>
    <w:next w:val="Normal"/>
    <w:autoRedefine/>
    <w:uiPriority w:val="39"/>
    <w:rsid w:val="00EF4885"/>
    <w:pPr>
      <w:tabs>
        <w:tab w:val="right" w:leader="hyphen" w:pos="9360"/>
      </w:tabs>
      <w:ind w:firstLine="630"/>
    </w:pPr>
    <w:rPr>
      <w:rFonts w:ascii="Arial" w:hAnsi="Arial" w:cs="Arial"/>
      <w:noProof/>
    </w:rPr>
  </w:style>
  <w:style w:type="character" w:styleId="FollowedHyperlink">
    <w:name w:val="FollowedHyperlink"/>
    <w:rsid w:val="0050045C"/>
    <w:rPr>
      <w:color w:val="954F72"/>
      <w:u w:val="single"/>
    </w:rPr>
  </w:style>
  <w:style w:type="character" w:styleId="UnresolvedMention">
    <w:name w:val="Unresolved Mention"/>
    <w:uiPriority w:val="99"/>
    <w:semiHidden/>
    <w:unhideWhenUsed/>
    <w:rsid w:val="0050045C"/>
    <w:rPr>
      <w:color w:val="808080"/>
      <w:shd w:val="clear" w:color="auto" w:fill="E6E6E6"/>
    </w:rPr>
  </w:style>
  <w:style w:type="paragraph" w:styleId="TOC4">
    <w:name w:val="toc 4"/>
    <w:basedOn w:val="Normal"/>
    <w:next w:val="Normal"/>
    <w:autoRedefine/>
    <w:uiPriority w:val="39"/>
    <w:unhideWhenUsed/>
    <w:rsid w:val="00A11FD1"/>
    <w:pPr>
      <w:spacing w:after="100" w:line="259" w:lineRule="auto"/>
      <w:ind w:left="660"/>
    </w:pPr>
    <w:rPr>
      <w:rFonts w:ascii="Calibri" w:hAnsi="Calibri"/>
      <w:sz w:val="22"/>
      <w:szCs w:val="22"/>
    </w:rPr>
  </w:style>
  <w:style w:type="paragraph" w:styleId="TOC5">
    <w:name w:val="toc 5"/>
    <w:basedOn w:val="Normal"/>
    <w:next w:val="Normal"/>
    <w:autoRedefine/>
    <w:uiPriority w:val="39"/>
    <w:unhideWhenUsed/>
    <w:rsid w:val="00A11FD1"/>
    <w:pPr>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A11FD1"/>
    <w:pPr>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A11FD1"/>
    <w:pPr>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A11FD1"/>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A11FD1"/>
    <w:pPr>
      <w:spacing w:after="100" w:line="259" w:lineRule="auto"/>
      <w:ind w:left="1760"/>
    </w:pPr>
    <w:rPr>
      <w:rFonts w:ascii="Calibri" w:hAnsi="Calibri"/>
      <w:sz w:val="22"/>
      <w:szCs w:val="22"/>
    </w:rPr>
  </w:style>
  <w:style w:type="paragraph" w:styleId="Revision">
    <w:name w:val="Revision"/>
    <w:hidden/>
    <w:uiPriority w:val="99"/>
    <w:semiHidden/>
    <w:rsid w:val="00FD28CF"/>
    <w:rPr>
      <w:sz w:val="24"/>
    </w:rPr>
  </w:style>
  <w:style w:type="character" w:customStyle="1" w:styleId="ListParagraphChar">
    <w:name w:val="List Paragraph Char"/>
    <w:aliases w:val="TOC style Char,Proposal Bullet List Char,Lettre d'introduction Char,lp1 Char,List Paragraph 1 Char,Bullet Style Char,Bullet OSM Char,Bullet List Char,FooterText Char,List Paragraph2 Char,Body Bullet Char,bl Char,Dot pt Char"/>
    <w:link w:val="ListParagraph"/>
    <w:uiPriority w:val="34"/>
    <w:qFormat/>
    <w:locked/>
    <w:rsid w:val="00D74A56"/>
    <w:rPr>
      <w:rFonts w:ascii="Arial" w:hAnsi="Arial" w:cs="Arial"/>
      <w:sz w:val="24"/>
    </w:rPr>
  </w:style>
  <w:style w:type="paragraph" w:styleId="FootnoteText">
    <w:name w:val="footnote text"/>
    <w:basedOn w:val="Normal"/>
    <w:link w:val="FootnoteTextChar"/>
    <w:rsid w:val="00AB6667"/>
    <w:rPr>
      <w:sz w:val="20"/>
    </w:rPr>
  </w:style>
  <w:style w:type="character" w:customStyle="1" w:styleId="FootnoteTextChar">
    <w:name w:val="Footnote Text Char"/>
    <w:basedOn w:val="DefaultParagraphFont"/>
    <w:link w:val="FootnoteText"/>
    <w:rsid w:val="00AB6667"/>
  </w:style>
  <w:style w:type="character" w:styleId="FootnoteReference">
    <w:name w:val="footnote reference"/>
    <w:basedOn w:val="DefaultParagraphFont"/>
    <w:rsid w:val="00AB66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11596">
      <w:bodyDiv w:val="1"/>
      <w:marLeft w:val="0"/>
      <w:marRight w:val="0"/>
      <w:marTop w:val="0"/>
      <w:marBottom w:val="0"/>
      <w:divBdr>
        <w:top w:val="none" w:sz="0" w:space="0" w:color="auto"/>
        <w:left w:val="none" w:sz="0" w:space="0" w:color="auto"/>
        <w:bottom w:val="none" w:sz="0" w:space="0" w:color="auto"/>
        <w:right w:val="none" w:sz="0" w:space="0" w:color="auto"/>
      </w:divBdr>
      <w:divsChild>
        <w:div w:id="844126161">
          <w:marLeft w:val="0"/>
          <w:marRight w:val="0"/>
          <w:marTop w:val="0"/>
          <w:marBottom w:val="0"/>
          <w:divBdr>
            <w:top w:val="single" w:sz="2" w:space="0" w:color="FFA500"/>
            <w:left w:val="single" w:sz="2" w:space="0" w:color="FFA500"/>
            <w:bottom w:val="single" w:sz="2" w:space="0" w:color="FFA500"/>
            <w:right w:val="single" w:sz="2" w:space="0" w:color="FFA500"/>
          </w:divBdr>
          <w:divsChild>
            <w:div w:id="1042636030">
              <w:marLeft w:val="0"/>
              <w:marRight w:val="0"/>
              <w:marTop w:val="0"/>
              <w:marBottom w:val="0"/>
              <w:divBdr>
                <w:top w:val="none" w:sz="0" w:space="0" w:color="auto"/>
                <w:left w:val="none" w:sz="0" w:space="0" w:color="auto"/>
                <w:bottom w:val="none" w:sz="0" w:space="0" w:color="auto"/>
                <w:right w:val="none" w:sz="0" w:space="0" w:color="auto"/>
              </w:divBdr>
              <w:divsChild>
                <w:div w:id="1948540362">
                  <w:marLeft w:val="0"/>
                  <w:marRight w:val="0"/>
                  <w:marTop w:val="0"/>
                  <w:marBottom w:val="0"/>
                  <w:divBdr>
                    <w:top w:val="single" w:sz="2" w:space="0" w:color="0000FF"/>
                    <w:left w:val="single" w:sz="2" w:space="0" w:color="0000FF"/>
                    <w:bottom w:val="single" w:sz="2" w:space="0" w:color="0000FF"/>
                    <w:right w:val="single" w:sz="2" w:space="0" w:color="0000FF"/>
                  </w:divBdr>
                  <w:divsChild>
                    <w:div w:id="2092462364">
                      <w:marLeft w:val="0"/>
                      <w:marRight w:val="0"/>
                      <w:marTop w:val="0"/>
                      <w:marBottom w:val="0"/>
                      <w:divBdr>
                        <w:top w:val="none" w:sz="0" w:space="0" w:color="auto"/>
                        <w:left w:val="none" w:sz="0" w:space="0" w:color="auto"/>
                        <w:bottom w:val="none" w:sz="0" w:space="0" w:color="auto"/>
                        <w:right w:val="none" w:sz="0" w:space="0" w:color="auto"/>
                      </w:divBdr>
                      <w:divsChild>
                        <w:div w:id="990449171">
                          <w:marLeft w:val="0"/>
                          <w:marRight w:val="0"/>
                          <w:marTop w:val="0"/>
                          <w:marBottom w:val="0"/>
                          <w:divBdr>
                            <w:top w:val="none" w:sz="0" w:space="0" w:color="auto"/>
                            <w:left w:val="none" w:sz="0" w:space="0" w:color="auto"/>
                            <w:bottom w:val="none" w:sz="0" w:space="0" w:color="auto"/>
                            <w:right w:val="none" w:sz="0" w:space="0" w:color="auto"/>
                          </w:divBdr>
                          <w:divsChild>
                            <w:div w:id="1935477571">
                              <w:marLeft w:val="0"/>
                              <w:marRight w:val="0"/>
                              <w:marTop w:val="150"/>
                              <w:marBottom w:val="0"/>
                              <w:divBdr>
                                <w:top w:val="single" w:sz="2" w:space="0" w:color="0000FF"/>
                                <w:left w:val="single" w:sz="2" w:space="0" w:color="0000FF"/>
                                <w:bottom w:val="single" w:sz="2" w:space="0" w:color="0000FF"/>
                                <w:right w:val="single" w:sz="2" w:space="0" w:color="0000FF"/>
                              </w:divBdr>
                              <w:divsChild>
                                <w:div w:id="1798720260">
                                  <w:marLeft w:val="0"/>
                                  <w:marRight w:val="0"/>
                                  <w:marTop w:val="0"/>
                                  <w:marBottom w:val="0"/>
                                  <w:divBdr>
                                    <w:top w:val="single" w:sz="2" w:space="0" w:color="008000"/>
                                    <w:left w:val="single" w:sz="2" w:space="0" w:color="008000"/>
                                    <w:bottom w:val="single" w:sz="2" w:space="0" w:color="008000"/>
                                    <w:right w:val="single" w:sz="2" w:space="0" w:color="008000"/>
                                  </w:divBdr>
                                  <w:divsChild>
                                    <w:div w:id="2056586043">
                                      <w:marLeft w:val="0"/>
                                      <w:marRight w:val="0"/>
                                      <w:marTop w:val="0"/>
                                      <w:marBottom w:val="0"/>
                                      <w:divBdr>
                                        <w:top w:val="single" w:sz="2" w:space="0" w:color="FF0000"/>
                                        <w:left w:val="single" w:sz="2" w:space="0" w:color="FF0000"/>
                                        <w:bottom w:val="single" w:sz="2" w:space="0" w:color="FF0000"/>
                                        <w:right w:val="single" w:sz="2" w:space="0" w:color="FF0000"/>
                                      </w:divBdr>
                                      <w:divsChild>
                                        <w:div w:id="2077386982">
                                          <w:marLeft w:val="0"/>
                                          <w:marRight w:val="0"/>
                                          <w:marTop w:val="0"/>
                                          <w:marBottom w:val="0"/>
                                          <w:divBdr>
                                            <w:top w:val="none" w:sz="0" w:space="0" w:color="auto"/>
                                            <w:left w:val="none" w:sz="0" w:space="0" w:color="auto"/>
                                            <w:bottom w:val="none" w:sz="0" w:space="0" w:color="auto"/>
                                            <w:right w:val="none" w:sz="0" w:space="0" w:color="auto"/>
                                          </w:divBdr>
                                          <w:divsChild>
                                            <w:div w:id="1563754783">
                                              <w:marLeft w:val="0"/>
                                              <w:marRight w:val="0"/>
                                              <w:marTop w:val="0"/>
                                              <w:marBottom w:val="0"/>
                                              <w:divBdr>
                                                <w:top w:val="none" w:sz="0" w:space="0" w:color="auto"/>
                                                <w:left w:val="none" w:sz="0" w:space="0" w:color="auto"/>
                                                <w:bottom w:val="none" w:sz="0" w:space="0" w:color="auto"/>
                                                <w:right w:val="none" w:sz="0" w:space="0" w:color="auto"/>
                                              </w:divBdr>
                                              <w:divsChild>
                                                <w:div w:id="1510214345">
                                                  <w:marLeft w:val="0"/>
                                                  <w:marRight w:val="0"/>
                                                  <w:marTop w:val="0"/>
                                                  <w:marBottom w:val="0"/>
                                                  <w:divBdr>
                                                    <w:top w:val="none" w:sz="0" w:space="0" w:color="auto"/>
                                                    <w:left w:val="none" w:sz="0" w:space="0" w:color="auto"/>
                                                    <w:bottom w:val="none" w:sz="0" w:space="0" w:color="auto"/>
                                                    <w:right w:val="none" w:sz="0" w:space="0" w:color="auto"/>
                                                  </w:divBdr>
                                                  <w:divsChild>
                                                    <w:div w:id="737436771">
                                                      <w:marLeft w:val="0"/>
                                                      <w:marRight w:val="0"/>
                                                      <w:marTop w:val="0"/>
                                                      <w:marBottom w:val="0"/>
                                                      <w:divBdr>
                                                        <w:top w:val="none" w:sz="0" w:space="0" w:color="auto"/>
                                                        <w:left w:val="none" w:sz="0" w:space="0" w:color="auto"/>
                                                        <w:bottom w:val="none" w:sz="0" w:space="0" w:color="auto"/>
                                                        <w:right w:val="none" w:sz="0" w:space="0" w:color="auto"/>
                                                      </w:divBdr>
                                                      <w:divsChild>
                                                        <w:div w:id="1150443251">
                                                          <w:marLeft w:val="0"/>
                                                          <w:marRight w:val="0"/>
                                                          <w:marTop w:val="0"/>
                                                          <w:marBottom w:val="0"/>
                                                          <w:divBdr>
                                                            <w:top w:val="none" w:sz="0" w:space="0" w:color="auto"/>
                                                            <w:left w:val="none" w:sz="0" w:space="0" w:color="auto"/>
                                                            <w:bottom w:val="none" w:sz="0" w:space="0" w:color="auto"/>
                                                            <w:right w:val="none" w:sz="0" w:space="0" w:color="auto"/>
                                                          </w:divBdr>
                                                          <w:divsChild>
                                                            <w:div w:id="214284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72980741">
      <w:bodyDiv w:val="1"/>
      <w:marLeft w:val="0"/>
      <w:marRight w:val="0"/>
      <w:marTop w:val="0"/>
      <w:marBottom w:val="0"/>
      <w:divBdr>
        <w:top w:val="none" w:sz="0" w:space="0" w:color="auto"/>
        <w:left w:val="none" w:sz="0" w:space="0" w:color="auto"/>
        <w:bottom w:val="none" w:sz="0" w:space="0" w:color="auto"/>
        <w:right w:val="none" w:sz="0" w:space="0" w:color="auto"/>
      </w:divBdr>
    </w:div>
    <w:div w:id="805322318">
      <w:bodyDiv w:val="1"/>
      <w:marLeft w:val="0"/>
      <w:marRight w:val="0"/>
      <w:marTop w:val="0"/>
      <w:marBottom w:val="0"/>
      <w:divBdr>
        <w:top w:val="none" w:sz="0" w:space="0" w:color="auto"/>
        <w:left w:val="none" w:sz="0" w:space="0" w:color="auto"/>
        <w:bottom w:val="none" w:sz="0" w:space="0" w:color="auto"/>
        <w:right w:val="none" w:sz="0" w:space="0" w:color="auto"/>
      </w:divBdr>
    </w:div>
    <w:div w:id="1458330213">
      <w:bodyDiv w:val="1"/>
      <w:marLeft w:val="0"/>
      <w:marRight w:val="0"/>
      <w:marTop w:val="0"/>
      <w:marBottom w:val="0"/>
      <w:divBdr>
        <w:top w:val="none" w:sz="0" w:space="0" w:color="auto"/>
        <w:left w:val="none" w:sz="0" w:space="0" w:color="auto"/>
        <w:bottom w:val="none" w:sz="0" w:space="0" w:color="auto"/>
        <w:right w:val="none" w:sz="0" w:space="0" w:color="auto"/>
      </w:divBdr>
    </w:div>
    <w:div w:id="184735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cfr.gov/current/title-2/part-200"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E01717F05D3145AA2FDF04BCD77A5F" ma:contentTypeVersion="10" ma:contentTypeDescription="Create a new document." ma:contentTypeScope="" ma:versionID="2e98f6a7a80d5157146a57aeac3cf7f7">
  <xsd:schema xmlns:xsd="http://www.w3.org/2001/XMLSchema" xmlns:xs="http://www.w3.org/2001/XMLSchema" xmlns:p="http://schemas.microsoft.com/office/2006/metadata/properties" xmlns:ns1="http://schemas.microsoft.com/sharepoint/v3" xmlns:ns2="fd95457a-1fc1-492c-b0fd-0095e8b1b21d" xmlns:ns3="ea8af748-1d0b-4554-b403-23c573964229" targetNamespace="http://schemas.microsoft.com/office/2006/metadata/properties" ma:root="true" ma:fieldsID="67de887dd8b3cd69b9e858bc26c0978f" ns1:_="" ns2:_="" ns3:_="">
    <xsd:import namespace="http://schemas.microsoft.com/sharepoint/v3"/>
    <xsd:import namespace="fd95457a-1fc1-492c-b0fd-0095e8b1b21d"/>
    <xsd:import namespace="ea8af748-1d0b-4554-b403-23c573964229"/>
    <xsd:element name="properties">
      <xsd:complexType>
        <xsd:sequence>
          <xsd:element name="documentManagement">
            <xsd:complexType>
              <xsd:all>
                <xsd:element ref="ns2:MediaServiceMetadata" minOccurs="0"/>
                <xsd:element ref="ns2:MediaServiceFastMetadata" minOccurs="0"/>
                <xsd:element ref="ns2:Folder" minOccurs="0"/>
                <xsd:element ref="ns2:Notes0" minOccurs="0"/>
                <xsd:element ref="ns1:_ip_UnifiedCompliancePolicyProperties" minOccurs="0"/>
                <xsd:element ref="ns1:_ip_UnifiedCompliancePolicyUIAc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95457a-1fc1-492c-b0fd-0095e8b1b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older" ma:index="10" nillable="true" ma:displayName="Folder" ma:internalName="Folder">
      <xsd:simpleType>
        <xsd:restriction base="dms:Text">
          <xsd:maxLength value="255"/>
        </xsd:restriction>
      </xsd:simpleType>
    </xsd:element>
    <xsd:element name="Notes0" ma:index="11" nillable="true" ma:displayName="Notes" ma:internalName="Notes0">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8af748-1d0b-4554-b403-23c57396422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Folder xmlns="fd95457a-1fc1-492c-b0fd-0095e8b1b21d">Request for Applications</Folder>
    <Notes0 xmlns="fd95457a-1fc1-492c-b0fd-0095e8b1b21d">Updated entire document</Notes0>
  </documentManagement>
</p:properties>
</file>

<file path=customXml/itemProps1.xml><?xml version="1.0" encoding="utf-8"?>
<ds:datastoreItem xmlns:ds="http://schemas.openxmlformats.org/officeDocument/2006/customXml" ds:itemID="{EE57B9CE-D38D-4C7B-A085-E8EB677B9D98}">
  <ds:schemaRefs>
    <ds:schemaRef ds:uri="http://schemas.openxmlformats.org/officeDocument/2006/bibliography"/>
  </ds:schemaRefs>
</ds:datastoreItem>
</file>

<file path=customXml/itemProps2.xml><?xml version="1.0" encoding="utf-8"?>
<ds:datastoreItem xmlns:ds="http://schemas.openxmlformats.org/officeDocument/2006/customXml" ds:itemID="{30109CDD-56A0-4804-A5C3-DE997D23A02E}">
  <ds:schemaRefs>
    <ds:schemaRef ds:uri="http://schemas.microsoft.com/office/2006/metadata/longProperties"/>
  </ds:schemaRefs>
</ds:datastoreItem>
</file>

<file path=customXml/itemProps3.xml><?xml version="1.0" encoding="utf-8"?>
<ds:datastoreItem xmlns:ds="http://schemas.openxmlformats.org/officeDocument/2006/customXml" ds:itemID="{5DC8DC62-90BE-4119-BA55-1BEBFA1F3F11}">
  <ds:schemaRefs>
    <ds:schemaRef ds:uri="http://schemas.microsoft.com/sharepoint/v3/contenttype/forms"/>
  </ds:schemaRefs>
</ds:datastoreItem>
</file>

<file path=customXml/itemProps4.xml><?xml version="1.0" encoding="utf-8"?>
<ds:datastoreItem xmlns:ds="http://schemas.openxmlformats.org/officeDocument/2006/customXml" ds:itemID="{25A932CF-EF5A-4264-B647-ACEFFE2FA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95457a-1fc1-492c-b0fd-0095e8b1b21d"/>
    <ds:schemaRef ds:uri="ea8af748-1d0b-4554-b403-23c573964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35404FC-424B-45D1-BCBF-F324A7CF80FF}">
  <ds:schemaRefs>
    <ds:schemaRef ds:uri="http://schemas.microsoft.com/office/2006/metadata/properties"/>
    <ds:schemaRef ds:uri="http://schemas.microsoft.com/office/infopath/2007/PartnerControls"/>
    <ds:schemaRef ds:uri="http://schemas.microsoft.com/sharepoint/v3"/>
    <ds:schemaRef ds:uri="fd95457a-1fc1-492c-b0fd-0095e8b1b21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19</Pages>
  <Words>3398</Words>
  <Characters>19374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RFA Template 2023-10-11 revised 2024-01-30</vt:lpstr>
    </vt:vector>
  </TitlesOfParts>
  <Company>DHHS</Company>
  <LinksUpToDate>false</LinksUpToDate>
  <CharactersWithSpaces>22727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Template 2023-10-11 revised 2024-01-30</dc:title>
  <dc:subject/>
  <dc:creator>CDPCS</dc:creator>
  <cp:keywords/>
  <dc:description/>
  <cp:lastModifiedBy>Tyler, Juanella I</cp:lastModifiedBy>
  <cp:revision>4</cp:revision>
  <cp:lastPrinted>2026-07-27T16:00:00Z</cp:lastPrinted>
  <dcterms:created xsi:type="dcterms:W3CDTF">2026-09-14T15:10:00Z</dcterms:created>
  <dcterms:modified xsi:type="dcterms:W3CDTF">2026-09-17T18:22:00Z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0x010100E5E01717F05D3145AA2FDF04BCD77A5F</vt:lpwstr>
  </property>
</Properties>
</file>